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07F6F" w:rsidR="005867D0" w:rsidP="001A669A" w:rsidRDefault="005867D0" w14:paraId="7C709A40" w14:textId="77777777">
      <w:pPr>
        <w:spacing w:after="0" w:line="240" w:lineRule="auto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</w:p>
    <w:p w:rsidRPr="00507F6F" w:rsidR="00B52465" w:rsidP="00B52465" w:rsidRDefault="00B52465" w14:paraId="027C708A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sz w:val="24"/>
          <w:szCs w:val="24"/>
        </w:rPr>
        <w:t>REPUBLIKA HRVATSKA</w:t>
      </w:r>
    </w:p>
    <w:p w:rsidRPr="00507F6F" w:rsidR="00B52465" w:rsidP="00B52465" w:rsidRDefault="00B52465" w14:paraId="7AF614E7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sz w:val="24"/>
          <w:szCs w:val="24"/>
        </w:rPr>
        <w:t>TRGOVAČKI SUD U ZAGREBU</w:t>
      </w:r>
    </w:p>
    <w:p w:rsidRPr="00507F6F" w:rsidR="00B52465" w:rsidP="00B52465" w:rsidRDefault="00B52465" w14:paraId="4D8CD9A8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sz w:val="24"/>
          <w:szCs w:val="24"/>
        </w:rPr>
        <w:t xml:space="preserve">Zagreb, Amruševa 2/II                                          </w:t>
      </w:r>
      <w:r w:rsidRPr="00507F6F">
        <w:rPr>
          <w:rFonts w:ascii="Times New Roman" w:hAnsi="Times New Roman" w:cs="Times New Roman"/>
          <w:sz w:val="24"/>
          <w:szCs w:val="24"/>
        </w:rPr>
        <w:tab/>
      </w:r>
      <w:r w:rsidRPr="00507F6F">
        <w:rPr>
          <w:rFonts w:ascii="Times New Roman" w:hAnsi="Times New Roman" w:cs="Times New Roman"/>
          <w:sz w:val="24"/>
          <w:szCs w:val="24"/>
        </w:rPr>
        <w:tab/>
      </w:r>
      <w:r w:rsidRPr="00507F6F">
        <w:rPr>
          <w:rFonts w:ascii="Times New Roman" w:hAnsi="Times New Roman" w:cs="Times New Roman"/>
          <w:sz w:val="24"/>
          <w:szCs w:val="24"/>
        </w:rPr>
        <w:tab/>
      </w:r>
      <w:r w:rsidRPr="00507F6F">
        <w:rPr>
          <w:rFonts w:ascii="Times New Roman" w:hAnsi="Times New Roman" w:cs="Times New Roman"/>
          <w:sz w:val="24"/>
          <w:szCs w:val="24"/>
        </w:rPr>
        <w:tab/>
      </w:r>
    </w:p>
    <w:p w:rsidRPr="00507F6F" w:rsidR="00B52465" w:rsidP="00B52465" w:rsidRDefault="00B52465" w14:paraId="2F86D6A0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507F6F" w:rsidR="00B52465" w:rsidP="00B52465" w:rsidRDefault="00B52465" w14:paraId="62E494BC" w14:textId="777777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Pr="00507F6F" w:rsidR="00B52465" w:rsidP="00B52465" w:rsidRDefault="00B52465" w14:paraId="762ADD9D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507F6F" w:rsidR="00B52465" w:rsidP="00B52465" w:rsidRDefault="00B52465" w14:paraId="6584D0C3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sz w:val="24"/>
          <w:szCs w:val="24"/>
        </w:rPr>
        <w:t>Z A P I S N I K</w:t>
      </w:r>
    </w:p>
    <w:p w:rsidRPr="00507F6F" w:rsidR="00B52465" w:rsidP="00B52465" w:rsidRDefault="00B52465" w14:paraId="3349A514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507F6F" w:rsidR="00B52465" w:rsidP="00B52465" w:rsidRDefault="00B52465" w14:paraId="2B4EBABF" w14:textId="1276C8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sz w:val="24"/>
          <w:szCs w:val="24"/>
        </w:rPr>
        <w:t xml:space="preserve">s ročišta za ispitivanje tražbina, u predstečajnom postupku nad dužnikom </w:t>
      </w:r>
      <w:r w:rsidRPr="00507F6F" w:rsidR="000E6D39">
        <w:rPr>
          <w:rFonts w:ascii="Times New Roman" w:hAnsi="Times New Roman" w:cs="Times New Roman"/>
          <w:sz w:val="24"/>
          <w:szCs w:val="24"/>
        </w:rPr>
        <w:t xml:space="preserve">FRUTAS d.o.o., </w:t>
      </w:r>
      <w:proofErr w:type="spellStart"/>
      <w:r w:rsidRPr="00507F6F" w:rsidR="000E6D39">
        <w:rPr>
          <w:rFonts w:ascii="Times New Roman" w:hAnsi="Times New Roman" w:cs="Times New Roman"/>
          <w:sz w:val="24"/>
          <w:szCs w:val="24"/>
        </w:rPr>
        <w:t>OIB</w:t>
      </w:r>
      <w:proofErr w:type="spellEnd"/>
      <w:r w:rsidRPr="00507F6F" w:rsidR="000E6D3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07F6F" w:rsidR="000E6D39">
        <w:rPr>
          <w:rFonts w:ascii="Times New Roman" w:hAnsi="Times New Roman" w:cs="Times New Roman"/>
          <w:sz w:val="24"/>
          <w:szCs w:val="24"/>
        </w:rPr>
        <w:t>25147438167</w:t>
      </w:r>
      <w:proofErr w:type="spellEnd"/>
      <w:r w:rsidRPr="00507F6F" w:rsidR="000E6D39">
        <w:rPr>
          <w:rFonts w:ascii="Times New Roman" w:hAnsi="Times New Roman" w:cs="Times New Roman"/>
          <w:sz w:val="24"/>
          <w:szCs w:val="24"/>
        </w:rPr>
        <w:t xml:space="preserve">, Božidara </w:t>
      </w:r>
      <w:proofErr w:type="spellStart"/>
      <w:r w:rsidRPr="00507F6F" w:rsidR="000E6D39">
        <w:rPr>
          <w:rFonts w:ascii="Times New Roman" w:hAnsi="Times New Roman" w:cs="Times New Roman"/>
          <w:sz w:val="24"/>
          <w:szCs w:val="24"/>
        </w:rPr>
        <w:t>Rašice</w:t>
      </w:r>
      <w:proofErr w:type="spellEnd"/>
      <w:r w:rsidRPr="00507F6F" w:rsidR="000E6D39">
        <w:rPr>
          <w:rFonts w:ascii="Times New Roman" w:hAnsi="Times New Roman" w:cs="Times New Roman"/>
          <w:sz w:val="24"/>
          <w:szCs w:val="24"/>
        </w:rPr>
        <w:t xml:space="preserve"> 2, Zagreb</w:t>
      </w:r>
      <w:r w:rsidRPr="00507F6F">
        <w:rPr>
          <w:rFonts w:ascii="Times New Roman" w:hAnsi="Times New Roman" w:cs="Times New Roman"/>
          <w:sz w:val="24"/>
          <w:szCs w:val="24"/>
        </w:rPr>
        <w:t xml:space="preserve">, sastavljen pri Trgovačkom sudu u Zagrebu </w:t>
      </w:r>
      <w:r w:rsidRPr="00507F6F" w:rsidR="000E6D39">
        <w:rPr>
          <w:rFonts w:ascii="Times New Roman" w:hAnsi="Times New Roman" w:cs="Times New Roman"/>
          <w:sz w:val="24"/>
          <w:szCs w:val="24"/>
        </w:rPr>
        <w:t>18. prosinca</w:t>
      </w:r>
      <w:r w:rsidRPr="00507F6F">
        <w:rPr>
          <w:rFonts w:ascii="Times New Roman" w:hAnsi="Times New Roman" w:cs="Times New Roman"/>
          <w:sz w:val="24"/>
          <w:szCs w:val="24"/>
        </w:rPr>
        <w:t xml:space="preserve"> 20</w:t>
      </w:r>
      <w:r w:rsidRPr="00507F6F" w:rsidR="00814A6A">
        <w:rPr>
          <w:rFonts w:ascii="Times New Roman" w:hAnsi="Times New Roman" w:cs="Times New Roman"/>
          <w:sz w:val="24"/>
          <w:szCs w:val="24"/>
        </w:rPr>
        <w:t>20</w:t>
      </w:r>
      <w:r w:rsidRPr="00507F6F">
        <w:rPr>
          <w:rFonts w:ascii="Times New Roman" w:hAnsi="Times New Roman" w:cs="Times New Roman"/>
          <w:sz w:val="24"/>
          <w:szCs w:val="24"/>
        </w:rPr>
        <w:t>.</w:t>
      </w:r>
    </w:p>
    <w:p w:rsidRPr="00507F6F" w:rsidR="00B52465" w:rsidP="00B52465" w:rsidRDefault="00B52465" w14:paraId="065EF9FF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507F6F" w:rsidR="00B52465" w:rsidP="00B52465" w:rsidRDefault="00B52465" w14:paraId="04A95F7E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507F6F" w:rsidR="00B52465" w:rsidP="00B52465" w:rsidRDefault="00B52465" w14:paraId="70C10C8F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sz w:val="24"/>
          <w:szCs w:val="24"/>
        </w:rPr>
        <w:t>Nazočni od suda:</w:t>
      </w:r>
    </w:p>
    <w:p w:rsidRPr="00507F6F" w:rsidR="00B52465" w:rsidP="00B52465" w:rsidRDefault="00B52465" w14:paraId="390BB519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sz w:val="24"/>
          <w:szCs w:val="24"/>
        </w:rPr>
        <w:t>Sudac: Maja Praljak</w:t>
      </w:r>
    </w:p>
    <w:p w:rsidRPr="00507F6F" w:rsidR="00B52465" w:rsidP="00B52465" w:rsidRDefault="00B52465" w14:paraId="112F5055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sz w:val="24"/>
          <w:szCs w:val="24"/>
        </w:rPr>
        <w:t>Zapisničar: Nikolina Krunić</w:t>
      </w:r>
    </w:p>
    <w:p w:rsidRPr="00507F6F" w:rsidR="00B52465" w:rsidP="00B52465" w:rsidRDefault="00B52465" w14:paraId="5F2994F5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507F6F" w:rsidR="00B52465" w:rsidP="00B52465" w:rsidRDefault="00A873AD" w14:paraId="5944712A" w14:textId="186934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sz w:val="24"/>
          <w:szCs w:val="24"/>
        </w:rPr>
        <w:t xml:space="preserve">Započeto u </w:t>
      </w:r>
      <w:r w:rsidRPr="00507F6F" w:rsidR="00814A6A">
        <w:rPr>
          <w:rFonts w:ascii="Times New Roman" w:hAnsi="Times New Roman" w:cs="Times New Roman"/>
          <w:sz w:val="24"/>
          <w:szCs w:val="24"/>
        </w:rPr>
        <w:t>8,00</w:t>
      </w:r>
      <w:r w:rsidRPr="00507F6F" w:rsidR="00B52465">
        <w:rPr>
          <w:rFonts w:ascii="Times New Roman" w:hAnsi="Times New Roman" w:cs="Times New Roman"/>
          <w:sz w:val="24"/>
          <w:szCs w:val="24"/>
        </w:rPr>
        <w:t xml:space="preserve"> sati</w:t>
      </w:r>
    </w:p>
    <w:p w:rsidRPr="00507F6F" w:rsidR="00B52465" w:rsidP="00B52465" w:rsidRDefault="00B52465" w14:paraId="31B64342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507F6F" w:rsidR="00B52465" w:rsidP="00B52465" w:rsidRDefault="00B52465" w14:paraId="383EFD24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sz w:val="24"/>
          <w:szCs w:val="24"/>
        </w:rPr>
        <w:t>Sud otvara ročište za ispitivanje tražbina.</w:t>
      </w:r>
    </w:p>
    <w:p w:rsidRPr="00507F6F" w:rsidR="00B52465" w:rsidP="00B52465" w:rsidRDefault="00B52465" w14:paraId="63821076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507F6F" w:rsidR="00B52465" w:rsidP="00B52465" w:rsidRDefault="00B52465" w14:paraId="0FBE7C86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sz w:val="24"/>
          <w:szCs w:val="24"/>
        </w:rPr>
        <w:t>Ročište je javno.</w:t>
      </w:r>
    </w:p>
    <w:p w:rsidRPr="00507F6F" w:rsidR="00B52465" w:rsidP="00B52465" w:rsidRDefault="00B52465" w14:paraId="19BBEB9C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507F6F" w:rsidR="00B52465" w:rsidP="00B52465" w:rsidRDefault="00B52465" w14:paraId="594A8BB9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sz w:val="24"/>
          <w:szCs w:val="24"/>
        </w:rPr>
        <w:t>Utvrđuje se da su na ročište pristupili:</w:t>
      </w:r>
    </w:p>
    <w:p w:rsidRPr="00507F6F" w:rsidR="00B52465" w:rsidP="00B52465" w:rsidRDefault="00B52465" w14:paraId="1BDF200F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507F6F" w:rsidR="00B52465" w:rsidP="00B52465" w:rsidRDefault="00B52465" w14:paraId="59DDAFD9" w14:textId="53519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sz w:val="24"/>
          <w:szCs w:val="24"/>
        </w:rPr>
        <w:t xml:space="preserve">Povjerenik: </w:t>
      </w:r>
      <w:r w:rsidR="00A306E4">
        <w:rPr>
          <w:rFonts w:ascii="Times New Roman" w:hAnsi="Times New Roman" w:cs="Times New Roman"/>
          <w:sz w:val="24"/>
          <w:szCs w:val="24"/>
        </w:rPr>
        <w:t>Ante Jukić</w:t>
      </w:r>
    </w:p>
    <w:p w:rsidRPr="00507F6F" w:rsidR="00B52465" w:rsidP="00B52465" w:rsidRDefault="00B52465" w14:paraId="28AFEDDA" w14:textId="77777777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  <w:highlight w:val="lightGray"/>
          <w:u w:val="single"/>
        </w:rPr>
      </w:pPr>
    </w:p>
    <w:p w:rsidRPr="00507F6F" w:rsidR="00B52465" w:rsidP="00B52465" w:rsidRDefault="00B52465" w14:paraId="00448BC2" w14:textId="4CC5DAE8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507F6F">
        <w:rPr>
          <w:rFonts w:ascii="Times New Roman" w:hAnsi="Times New Roman" w:cs="Times New Roman"/>
          <w:sz w:val="24"/>
          <w:szCs w:val="24"/>
        </w:rPr>
        <w:t xml:space="preserve">Dužnik:  </w:t>
      </w:r>
      <w:r w:rsidRPr="004F71F0" w:rsidR="004F71F0">
        <w:rPr>
          <w:rFonts w:ascii="Times New Roman" w:hAnsi="Times New Roman" w:cs="Times New Roman"/>
          <w:sz w:val="24"/>
          <w:szCs w:val="24"/>
        </w:rPr>
        <w:t>punomoćnik</w:t>
      </w:r>
      <w:r w:rsidRPr="004F71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71F0" w:rsidR="004F71F0">
        <w:rPr>
          <w:rFonts w:ascii="Times New Roman" w:hAnsi="Times New Roman" w:cs="Times New Roman"/>
          <w:sz w:val="24"/>
          <w:szCs w:val="24"/>
        </w:rPr>
        <w:t>Bariša</w:t>
      </w:r>
      <w:proofErr w:type="spellEnd"/>
      <w:r w:rsidRPr="004F71F0" w:rsidR="004F71F0">
        <w:rPr>
          <w:rFonts w:ascii="Times New Roman" w:hAnsi="Times New Roman" w:cs="Times New Roman"/>
          <w:sz w:val="24"/>
          <w:szCs w:val="24"/>
        </w:rPr>
        <w:t xml:space="preserve"> Pavičić</w:t>
      </w:r>
      <w:r w:rsidR="00F75B4D">
        <w:rPr>
          <w:rFonts w:ascii="Times New Roman" w:hAnsi="Times New Roman" w:cs="Times New Roman"/>
          <w:sz w:val="24"/>
          <w:szCs w:val="24"/>
        </w:rPr>
        <w:t xml:space="preserve"> odvjetnik po punomoći koju predaje u spis uz    zastupnika po zakonu Boško Jokića i </w:t>
      </w:r>
      <w:proofErr w:type="spellStart"/>
      <w:r w:rsidR="00F75B4D">
        <w:rPr>
          <w:rFonts w:ascii="Times New Roman" w:hAnsi="Times New Roman" w:cs="Times New Roman"/>
          <w:sz w:val="24"/>
          <w:szCs w:val="24"/>
        </w:rPr>
        <w:t>prokustisticu</w:t>
      </w:r>
      <w:proofErr w:type="spellEnd"/>
      <w:r w:rsidR="00F75B4D">
        <w:rPr>
          <w:rFonts w:ascii="Times New Roman" w:hAnsi="Times New Roman" w:cs="Times New Roman"/>
          <w:sz w:val="24"/>
          <w:szCs w:val="24"/>
        </w:rPr>
        <w:t xml:space="preserve"> Željku Jokić</w:t>
      </w:r>
    </w:p>
    <w:p w:rsidRPr="00507F6F" w:rsidR="00B52465" w:rsidP="00B52465" w:rsidRDefault="00B52465" w14:paraId="60B2307F" w14:textId="77777777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507F6F" w:rsidR="00B52465" w:rsidP="00B52465" w:rsidRDefault="00B52465" w14:paraId="2EFB599F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sz w:val="24"/>
          <w:szCs w:val="24"/>
        </w:rPr>
        <w:t>Vjerovnici:</w:t>
      </w:r>
    </w:p>
    <w:p w:rsidRPr="00507F6F" w:rsidR="00B52465" w:rsidP="00B52465" w:rsidRDefault="00B52465" w14:paraId="6766853F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F75B4D" w:rsidR="00B52465" w:rsidP="00B52465" w:rsidRDefault="00F75B4D" w14:paraId="6312A83D" w14:textId="42EF3F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B4D">
        <w:rPr>
          <w:rFonts w:ascii="Times New Roman" w:hAnsi="Times New Roman" w:cs="Times New Roman"/>
          <w:sz w:val="24"/>
          <w:szCs w:val="24"/>
        </w:rPr>
        <w:t xml:space="preserve">Zagrebačka banka d.d. – Luka </w:t>
      </w:r>
      <w:proofErr w:type="spellStart"/>
      <w:r w:rsidRPr="00F75B4D">
        <w:rPr>
          <w:rFonts w:ascii="Times New Roman" w:hAnsi="Times New Roman" w:cs="Times New Roman"/>
          <w:sz w:val="24"/>
          <w:szCs w:val="24"/>
        </w:rPr>
        <w:t>Dortić</w:t>
      </w:r>
      <w:proofErr w:type="spellEnd"/>
      <w:r w:rsidRPr="00F75B4D">
        <w:rPr>
          <w:rFonts w:ascii="Times New Roman" w:hAnsi="Times New Roman" w:cs="Times New Roman"/>
          <w:sz w:val="24"/>
          <w:szCs w:val="24"/>
        </w:rPr>
        <w:t>, odvjetnik u Zagrebu po punomoći uz prijavu</w:t>
      </w:r>
    </w:p>
    <w:p w:rsidRPr="00507F6F" w:rsidR="00814A6A" w:rsidP="00B52465" w:rsidRDefault="00814A6A" w14:paraId="0C49AB62" w14:textId="421014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507F6F" w:rsidR="00FC58C3" w:rsidP="00B52465" w:rsidRDefault="00FC58C3" w14:paraId="7DE331E7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FF1781" w:rsidR="00814A6A" w:rsidP="00B52465" w:rsidRDefault="00814A6A" w14:paraId="24073CB7" w14:textId="3FDC4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781">
        <w:rPr>
          <w:rFonts w:ascii="Times New Roman" w:hAnsi="Times New Roman" w:cs="Times New Roman"/>
          <w:sz w:val="24"/>
          <w:szCs w:val="24"/>
        </w:rPr>
        <w:t>Utvrđuje se da su na ročište kao javnost pristupili</w:t>
      </w:r>
      <w:r w:rsidRPr="00FF1781" w:rsidR="00FF17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781" w:rsidR="00FF1781">
        <w:rPr>
          <w:rFonts w:ascii="Times New Roman" w:hAnsi="Times New Roman" w:cs="Times New Roman"/>
          <w:sz w:val="24"/>
          <w:szCs w:val="24"/>
        </w:rPr>
        <w:t>Zaplatić</w:t>
      </w:r>
      <w:proofErr w:type="spellEnd"/>
      <w:r w:rsidRPr="00FF1781" w:rsidR="00FF1781">
        <w:rPr>
          <w:rFonts w:ascii="Times New Roman" w:hAnsi="Times New Roman" w:cs="Times New Roman"/>
          <w:sz w:val="24"/>
          <w:szCs w:val="24"/>
        </w:rPr>
        <w:t xml:space="preserve"> Ivan i Krešimir </w:t>
      </w:r>
      <w:proofErr w:type="spellStart"/>
      <w:r w:rsidRPr="00FF1781" w:rsidR="00FF1781">
        <w:rPr>
          <w:rFonts w:ascii="Times New Roman" w:hAnsi="Times New Roman" w:cs="Times New Roman"/>
          <w:sz w:val="24"/>
          <w:szCs w:val="24"/>
        </w:rPr>
        <w:t>Librenjak</w:t>
      </w:r>
      <w:proofErr w:type="spellEnd"/>
      <w:r w:rsidRPr="00FF1781" w:rsidR="00FF1781">
        <w:rPr>
          <w:rFonts w:ascii="Times New Roman" w:hAnsi="Times New Roman" w:cs="Times New Roman"/>
          <w:sz w:val="24"/>
          <w:szCs w:val="24"/>
        </w:rPr>
        <w:t xml:space="preserve">. </w:t>
      </w:r>
      <w:r w:rsidRPr="00FF1781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FF1781" w:rsidR="00814A6A" w:rsidP="00B52465" w:rsidRDefault="00814A6A" w14:paraId="779255FC" w14:textId="43F98A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FF1781" w:rsidR="00814A6A" w:rsidP="00B52465" w:rsidRDefault="00814A6A" w14:paraId="574418C2" w14:textId="2EB420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781">
        <w:rPr>
          <w:rFonts w:ascii="Times New Roman" w:hAnsi="Times New Roman" w:cs="Times New Roman"/>
          <w:sz w:val="24"/>
          <w:szCs w:val="24"/>
        </w:rPr>
        <w:t xml:space="preserve">Sud donosi </w:t>
      </w:r>
    </w:p>
    <w:p w:rsidRPr="00FF1781" w:rsidR="00814A6A" w:rsidP="00814A6A" w:rsidRDefault="00814A6A" w14:paraId="4F3DDE1F" w14:textId="7AC6F5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1781">
        <w:rPr>
          <w:rFonts w:ascii="Times New Roman" w:hAnsi="Times New Roman" w:cs="Times New Roman"/>
          <w:sz w:val="24"/>
          <w:szCs w:val="24"/>
        </w:rPr>
        <w:t>r j e š e n j e</w:t>
      </w:r>
    </w:p>
    <w:p w:rsidRPr="00FF1781" w:rsidR="00814A6A" w:rsidP="00814A6A" w:rsidRDefault="00814A6A" w14:paraId="3057F2FE" w14:textId="3911B4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FF1781" w:rsidR="00814A6A" w:rsidP="00814A6A" w:rsidRDefault="00814A6A" w14:paraId="77576401" w14:textId="77D7DD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1781">
        <w:rPr>
          <w:rFonts w:ascii="Times New Roman" w:hAnsi="Times New Roman" w:cs="Times New Roman"/>
          <w:sz w:val="24"/>
          <w:szCs w:val="24"/>
        </w:rPr>
        <w:t xml:space="preserve">Dopušta se </w:t>
      </w:r>
      <w:proofErr w:type="spellStart"/>
      <w:r w:rsidRPr="00FF1781" w:rsidR="00FF1781">
        <w:rPr>
          <w:rFonts w:ascii="Times New Roman" w:hAnsi="Times New Roman" w:cs="Times New Roman"/>
          <w:sz w:val="24"/>
          <w:szCs w:val="24"/>
        </w:rPr>
        <w:t>Zaplatić</w:t>
      </w:r>
      <w:proofErr w:type="spellEnd"/>
      <w:r w:rsidRPr="00FF1781" w:rsidR="00FF1781">
        <w:rPr>
          <w:rFonts w:ascii="Times New Roman" w:hAnsi="Times New Roman" w:cs="Times New Roman"/>
          <w:sz w:val="24"/>
          <w:szCs w:val="24"/>
        </w:rPr>
        <w:t xml:space="preserve"> Ivan i Krešimir </w:t>
      </w:r>
      <w:proofErr w:type="spellStart"/>
      <w:r w:rsidRPr="00FF1781" w:rsidR="00FF1781">
        <w:rPr>
          <w:rFonts w:ascii="Times New Roman" w:hAnsi="Times New Roman" w:cs="Times New Roman"/>
          <w:sz w:val="24"/>
          <w:szCs w:val="24"/>
        </w:rPr>
        <w:t>Librenjak</w:t>
      </w:r>
      <w:proofErr w:type="spellEnd"/>
      <w:r w:rsidRPr="00FF1781" w:rsidR="00FF1781">
        <w:rPr>
          <w:rFonts w:ascii="Times New Roman" w:hAnsi="Times New Roman" w:cs="Times New Roman"/>
          <w:sz w:val="24"/>
          <w:szCs w:val="24"/>
        </w:rPr>
        <w:t xml:space="preserve"> </w:t>
      </w:r>
      <w:r w:rsidRPr="00FF1781">
        <w:rPr>
          <w:rFonts w:ascii="Times New Roman" w:hAnsi="Times New Roman" w:cs="Times New Roman"/>
          <w:sz w:val="24"/>
          <w:szCs w:val="24"/>
        </w:rPr>
        <w:t>prisustvovati današnjem ročištu kao javnost.</w:t>
      </w:r>
    </w:p>
    <w:p w:rsidRPr="00FF1781" w:rsidR="00B52465" w:rsidP="00B52465" w:rsidRDefault="00B52465" w14:paraId="1659C62D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FF1781" w:rsidR="00B52465" w:rsidP="00B52465" w:rsidRDefault="00B52465" w14:paraId="0D145D94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1781">
        <w:rPr>
          <w:rFonts w:ascii="Times New Roman" w:hAnsi="Times New Roman" w:cs="Times New Roman"/>
          <w:sz w:val="24"/>
          <w:szCs w:val="24"/>
        </w:rPr>
        <w:t>Utvrđuje se kako slijedi:</w:t>
      </w:r>
    </w:p>
    <w:p w:rsidRPr="00507F6F" w:rsidR="00B52465" w:rsidP="00B52465" w:rsidRDefault="00B52465" w14:paraId="6156B734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507F6F" w:rsidR="00B52465" w:rsidP="00B52465" w:rsidRDefault="00B52465" w14:paraId="56BF27D2" w14:textId="66929CE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sz w:val="24"/>
          <w:szCs w:val="24"/>
        </w:rPr>
        <w:t xml:space="preserve">- rješenjem ovog suda broj gornji od </w:t>
      </w:r>
      <w:r w:rsidRPr="00507F6F" w:rsidR="00814A6A">
        <w:rPr>
          <w:rFonts w:ascii="Times New Roman" w:hAnsi="Times New Roman" w:cs="Times New Roman"/>
          <w:sz w:val="24"/>
          <w:szCs w:val="24"/>
        </w:rPr>
        <w:t>27. siječnja 2020</w:t>
      </w:r>
      <w:r w:rsidRPr="00507F6F">
        <w:rPr>
          <w:rFonts w:ascii="Times New Roman" w:hAnsi="Times New Roman" w:cs="Times New Roman"/>
          <w:sz w:val="24"/>
          <w:szCs w:val="24"/>
        </w:rPr>
        <w:t xml:space="preserve">. otvoren je </w:t>
      </w:r>
      <w:proofErr w:type="spellStart"/>
      <w:r w:rsidRPr="00507F6F">
        <w:rPr>
          <w:rFonts w:ascii="Times New Roman" w:hAnsi="Times New Roman" w:cs="Times New Roman"/>
          <w:sz w:val="24"/>
          <w:szCs w:val="24"/>
        </w:rPr>
        <w:t>pre</w:t>
      </w:r>
      <w:r w:rsidR="00544E4F">
        <w:rPr>
          <w:rFonts w:ascii="Times New Roman" w:hAnsi="Times New Roman" w:cs="Times New Roman"/>
          <w:sz w:val="24"/>
          <w:szCs w:val="24"/>
        </w:rPr>
        <w:t>dstečajni</w:t>
      </w:r>
      <w:proofErr w:type="spellEnd"/>
      <w:r w:rsidR="00544E4F">
        <w:rPr>
          <w:rFonts w:ascii="Times New Roman" w:hAnsi="Times New Roman" w:cs="Times New Roman"/>
          <w:sz w:val="24"/>
          <w:szCs w:val="24"/>
        </w:rPr>
        <w:t xml:space="preserve"> postupak nad dužnikom</w:t>
      </w:r>
      <w:r w:rsidRPr="00544E4F" w:rsidR="00544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7F6F" w:rsidR="00544E4F">
        <w:rPr>
          <w:rFonts w:ascii="Times New Roman" w:hAnsi="Times New Roman" w:cs="Times New Roman"/>
          <w:sz w:val="24"/>
          <w:szCs w:val="24"/>
        </w:rPr>
        <w:t>FRUTAS</w:t>
      </w:r>
      <w:proofErr w:type="spellEnd"/>
      <w:r w:rsidRPr="00507F6F" w:rsidR="00544E4F">
        <w:rPr>
          <w:rFonts w:ascii="Times New Roman" w:hAnsi="Times New Roman" w:cs="Times New Roman"/>
          <w:sz w:val="24"/>
          <w:szCs w:val="24"/>
        </w:rPr>
        <w:t xml:space="preserve"> d.o.o., </w:t>
      </w:r>
      <w:proofErr w:type="spellStart"/>
      <w:r w:rsidRPr="00507F6F" w:rsidR="00544E4F">
        <w:rPr>
          <w:rFonts w:ascii="Times New Roman" w:hAnsi="Times New Roman" w:cs="Times New Roman"/>
          <w:sz w:val="24"/>
          <w:szCs w:val="24"/>
        </w:rPr>
        <w:t>OIB</w:t>
      </w:r>
      <w:proofErr w:type="spellEnd"/>
      <w:r w:rsidRPr="00507F6F" w:rsidR="00544E4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07F6F" w:rsidR="00544E4F">
        <w:rPr>
          <w:rFonts w:ascii="Times New Roman" w:hAnsi="Times New Roman" w:cs="Times New Roman"/>
          <w:sz w:val="24"/>
          <w:szCs w:val="24"/>
        </w:rPr>
        <w:t>25147438167</w:t>
      </w:r>
      <w:proofErr w:type="spellEnd"/>
      <w:r w:rsidRPr="00507F6F" w:rsidR="00544E4F">
        <w:rPr>
          <w:rFonts w:ascii="Times New Roman" w:hAnsi="Times New Roman" w:cs="Times New Roman"/>
          <w:sz w:val="24"/>
          <w:szCs w:val="24"/>
        </w:rPr>
        <w:t xml:space="preserve">, Božidara </w:t>
      </w:r>
      <w:proofErr w:type="spellStart"/>
      <w:r w:rsidRPr="00507F6F" w:rsidR="00544E4F">
        <w:rPr>
          <w:rFonts w:ascii="Times New Roman" w:hAnsi="Times New Roman" w:cs="Times New Roman"/>
          <w:sz w:val="24"/>
          <w:szCs w:val="24"/>
        </w:rPr>
        <w:t>Rašice</w:t>
      </w:r>
      <w:proofErr w:type="spellEnd"/>
      <w:r w:rsidRPr="00507F6F" w:rsidR="00544E4F">
        <w:rPr>
          <w:rFonts w:ascii="Times New Roman" w:hAnsi="Times New Roman" w:cs="Times New Roman"/>
          <w:sz w:val="24"/>
          <w:szCs w:val="24"/>
        </w:rPr>
        <w:t xml:space="preserve"> 2, Zagreb</w:t>
      </w:r>
    </w:p>
    <w:p w:rsidRPr="00507F6F" w:rsidR="000E6D39" w:rsidP="000E6D39" w:rsidRDefault="000E6D39" w14:paraId="289727BD" w14:textId="54D4EC4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sz w:val="24"/>
          <w:szCs w:val="24"/>
        </w:rPr>
        <w:t>-</w:t>
      </w:r>
      <w:r w:rsidRPr="00507F6F">
        <w:rPr>
          <w:rFonts w:ascii="Times New Roman" w:hAnsi="Times New Roman" w:cs="Times New Roman"/>
          <w:sz w:val="24"/>
          <w:szCs w:val="24"/>
        </w:rPr>
        <w:tab/>
        <w:t xml:space="preserve">rješenjem o otvaranju </w:t>
      </w:r>
      <w:proofErr w:type="spellStart"/>
      <w:r w:rsidRPr="00507F6F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507F6F">
        <w:rPr>
          <w:rFonts w:ascii="Times New Roman" w:hAnsi="Times New Roman" w:cs="Times New Roman"/>
          <w:sz w:val="24"/>
          <w:szCs w:val="24"/>
        </w:rPr>
        <w:t xml:space="preserve"> postupka nad dužnikom određeno je održavanje ročišta za ispitivanje tražbina, koja je uslijed </w:t>
      </w:r>
      <w:proofErr w:type="spellStart"/>
      <w:r w:rsidRPr="00507F6F">
        <w:rPr>
          <w:rFonts w:ascii="Times New Roman" w:hAnsi="Times New Roman" w:cs="Times New Roman"/>
          <w:sz w:val="24"/>
          <w:szCs w:val="24"/>
        </w:rPr>
        <w:t>pandemije</w:t>
      </w:r>
      <w:proofErr w:type="spellEnd"/>
      <w:r w:rsidRPr="00507F6F">
        <w:rPr>
          <w:rFonts w:ascii="Times New Roman" w:hAnsi="Times New Roman" w:cs="Times New Roman"/>
          <w:sz w:val="24"/>
          <w:szCs w:val="24"/>
        </w:rPr>
        <w:t xml:space="preserve"> i potresa koje je zadesilo Zagreb odgođeno</w:t>
      </w:r>
      <w:r w:rsidR="00185661">
        <w:rPr>
          <w:rFonts w:ascii="Times New Roman" w:hAnsi="Times New Roman" w:cs="Times New Roman"/>
          <w:sz w:val="24"/>
          <w:szCs w:val="24"/>
        </w:rPr>
        <w:t xml:space="preserve">, pa je </w:t>
      </w:r>
      <w:r w:rsidRPr="00507F6F">
        <w:rPr>
          <w:rFonts w:ascii="Times New Roman" w:hAnsi="Times New Roman" w:cs="Times New Roman"/>
          <w:sz w:val="24"/>
          <w:szCs w:val="24"/>
        </w:rPr>
        <w:t xml:space="preserve"> današnje ročište određeno rješenjem suda od 27. listopada 2020. </w:t>
      </w:r>
    </w:p>
    <w:p w:rsidRPr="00507F6F" w:rsidR="00B52465" w:rsidP="000E6D39" w:rsidRDefault="000E6D39" w14:paraId="658B31E3" w14:textId="0AAD626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sz w:val="24"/>
          <w:szCs w:val="24"/>
        </w:rPr>
        <w:t>-</w:t>
      </w:r>
      <w:r w:rsidRPr="00507F6F">
        <w:rPr>
          <w:rFonts w:ascii="Times New Roman" w:hAnsi="Times New Roman" w:cs="Times New Roman"/>
          <w:sz w:val="24"/>
          <w:szCs w:val="24"/>
        </w:rPr>
        <w:tab/>
      </w:r>
      <w:r w:rsidRPr="00507F6F" w:rsidR="00B52465">
        <w:rPr>
          <w:rFonts w:ascii="Times New Roman" w:hAnsi="Times New Roman" w:cs="Times New Roman"/>
          <w:sz w:val="24"/>
          <w:szCs w:val="24"/>
        </w:rPr>
        <w:t xml:space="preserve">u prijedlogu za otvaranje predstečajnog postupka dužnik je naveo iznos od </w:t>
      </w:r>
      <w:r w:rsidRPr="00507F6F">
        <w:rPr>
          <w:rFonts w:ascii="Times New Roman" w:hAnsi="Times New Roman" w:cs="Times New Roman"/>
          <w:sz w:val="24"/>
          <w:szCs w:val="24"/>
        </w:rPr>
        <w:t>7.211.472,29</w:t>
      </w:r>
      <w:r w:rsidRPr="00507F6F" w:rsidR="00B52465">
        <w:rPr>
          <w:rFonts w:ascii="Times New Roman" w:hAnsi="Times New Roman" w:cs="Times New Roman"/>
          <w:sz w:val="24"/>
          <w:szCs w:val="24"/>
        </w:rPr>
        <w:t xml:space="preserve">  kn, obveza prema vjerovnicima, </w:t>
      </w:r>
    </w:p>
    <w:p w:rsidRPr="00507F6F" w:rsidR="00B52465" w:rsidP="00B52465" w:rsidRDefault="00B52465" w14:paraId="2805C83A" w14:textId="77777777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sz w:val="24"/>
          <w:szCs w:val="24"/>
        </w:rPr>
        <w:t>na e-oglasnoj ploči suda objavljeno je:</w:t>
      </w:r>
    </w:p>
    <w:p w:rsidRPr="00185661" w:rsidR="00B52465" w:rsidP="00B52465" w:rsidRDefault="00B52465" w14:paraId="00DF2F18" w14:textId="003D303F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661">
        <w:rPr>
          <w:rFonts w:ascii="Times New Roman" w:hAnsi="Times New Roman" w:cs="Times New Roman"/>
          <w:sz w:val="24"/>
          <w:szCs w:val="24"/>
        </w:rPr>
        <w:lastRenderedPageBreak/>
        <w:t>rješenje o otvaranju predstečajnog postupka nad dužnikom –</w:t>
      </w:r>
      <w:r w:rsidRPr="00185661" w:rsidR="00FC58C3">
        <w:rPr>
          <w:rFonts w:ascii="Times New Roman" w:hAnsi="Times New Roman" w:cs="Times New Roman"/>
          <w:sz w:val="24"/>
          <w:szCs w:val="24"/>
        </w:rPr>
        <w:t>27. siječnja 2020</w:t>
      </w:r>
      <w:r w:rsidRPr="00185661">
        <w:rPr>
          <w:rFonts w:ascii="Times New Roman" w:hAnsi="Times New Roman" w:cs="Times New Roman"/>
          <w:sz w:val="24"/>
          <w:szCs w:val="24"/>
        </w:rPr>
        <w:t>.,</w:t>
      </w:r>
    </w:p>
    <w:p w:rsidRPr="00185661" w:rsidR="00B52465" w:rsidP="00B52465" w:rsidRDefault="00B52465" w14:paraId="0D1E4CEA" w14:textId="00CB365E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661">
        <w:rPr>
          <w:rFonts w:ascii="Times New Roman" w:hAnsi="Times New Roman" w:cs="Times New Roman"/>
          <w:sz w:val="24"/>
          <w:szCs w:val="24"/>
        </w:rPr>
        <w:t>tablica prijavljenih tražbina –</w:t>
      </w:r>
      <w:r w:rsidRPr="00185661" w:rsidR="00F16851">
        <w:rPr>
          <w:rFonts w:ascii="Times New Roman" w:hAnsi="Times New Roman" w:cs="Times New Roman"/>
          <w:sz w:val="24"/>
          <w:szCs w:val="24"/>
        </w:rPr>
        <w:t xml:space="preserve"> 28. veljače </w:t>
      </w:r>
      <w:r w:rsidRPr="00185661" w:rsidR="00FC58C3">
        <w:rPr>
          <w:rFonts w:ascii="Times New Roman" w:hAnsi="Times New Roman" w:cs="Times New Roman"/>
          <w:sz w:val="24"/>
          <w:szCs w:val="24"/>
        </w:rPr>
        <w:t>2020</w:t>
      </w:r>
      <w:r w:rsidRPr="00185661" w:rsidR="00F16851">
        <w:rPr>
          <w:rFonts w:ascii="Times New Roman" w:hAnsi="Times New Roman" w:cs="Times New Roman"/>
          <w:sz w:val="24"/>
          <w:szCs w:val="24"/>
        </w:rPr>
        <w:t>.</w:t>
      </w:r>
    </w:p>
    <w:p w:rsidRPr="00185661" w:rsidR="00B52465" w:rsidP="00B52465" w:rsidRDefault="00B52465" w14:paraId="5E797264" w14:textId="65E2C312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661">
        <w:rPr>
          <w:rFonts w:ascii="Times New Roman" w:hAnsi="Times New Roman" w:cs="Times New Roman"/>
          <w:sz w:val="24"/>
          <w:szCs w:val="24"/>
        </w:rPr>
        <w:t xml:space="preserve">očitovanje dužnika i povjerenika o prijavljenim tražbinama – </w:t>
      </w:r>
      <w:r w:rsidRPr="00185661" w:rsidR="00185661">
        <w:rPr>
          <w:rFonts w:ascii="Times New Roman" w:hAnsi="Times New Roman" w:cs="Times New Roman"/>
          <w:sz w:val="24"/>
          <w:szCs w:val="24"/>
        </w:rPr>
        <w:t>9</w:t>
      </w:r>
      <w:r w:rsidRPr="00185661" w:rsidR="00FC58C3">
        <w:rPr>
          <w:rFonts w:ascii="Times New Roman" w:hAnsi="Times New Roman" w:cs="Times New Roman"/>
          <w:sz w:val="24"/>
          <w:szCs w:val="24"/>
        </w:rPr>
        <w:t>. travnja 2020</w:t>
      </w:r>
      <w:r w:rsidRPr="00185661">
        <w:rPr>
          <w:rFonts w:ascii="Times New Roman" w:hAnsi="Times New Roman" w:cs="Times New Roman"/>
          <w:sz w:val="24"/>
          <w:szCs w:val="24"/>
        </w:rPr>
        <w:t>.,</w:t>
      </w:r>
    </w:p>
    <w:p w:rsidRPr="00185661" w:rsidR="00B52465" w:rsidP="00B52465" w:rsidRDefault="00B52465" w14:paraId="7D56F249" w14:textId="47627CB4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661">
        <w:rPr>
          <w:rFonts w:ascii="Times New Roman" w:hAnsi="Times New Roman" w:cs="Times New Roman"/>
          <w:sz w:val="24"/>
          <w:szCs w:val="24"/>
        </w:rPr>
        <w:t xml:space="preserve">tablica osporenih tražbina – </w:t>
      </w:r>
      <w:r w:rsidRPr="00185661" w:rsidR="00F16851">
        <w:rPr>
          <w:rFonts w:ascii="Times New Roman" w:hAnsi="Times New Roman" w:cs="Times New Roman"/>
          <w:sz w:val="24"/>
          <w:szCs w:val="24"/>
        </w:rPr>
        <w:t>7. svibnja 2020</w:t>
      </w:r>
      <w:r w:rsidRPr="00185661">
        <w:rPr>
          <w:rFonts w:ascii="Times New Roman" w:hAnsi="Times New Roman" w:cs="Times New Roman"/>
          <w:sz w:val="24"/>
          <w:szCs w:val="24"/>
        </w:rPr>
        <w:t xml:space="preserve">. </w:t>
      </w:r>
    </w:p>
    <w:p w:rsidRPr="00507F6F" w:rsidR="00B52465" w:rsidP="00B52465" w:rsidRDefault="00B52465" w14:paraId="0B99CCA4" w14:textId="77777777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Pr="00507F6F" w:rsidR="00B52465" w:rsidP="00B52465" w:rsidRDefault="00B52465" w14:paraId="264C5545" w14:textId="77777777">
      <w:pPr>
        <w:pStyle w:val="Odlomakpopisa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Pr="00507F6F" w:rsidR="00B52465" w:rsidP="00B52465" w:rsidRDefault="00B52465" w14:paraId="596FF98D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sz w:val="24"/>
          <w:szCs w:val="24"/>
        </w:rPr>
        <w:t xml:space="preserve">Predmet današnjeg ročišta je ispitivanje prijavljenih tražbina (čl. 46.  st. 1. Stečajnog zakona - "Narodne novine" broj 71/15 i 104/17; dalje SZ) koje su vjerovnici dostavili Financijskoj agenciji u propisanom roku (čl. 36. st. 1. i 2. SZ), te tražbina za koje vjerovnici nisu podnijeli prijavu, ali ih je dužnik naveo u prijedlogu za otvaranje predstečajnog postupka za koje postoji zakonska predmnijeva prijave (čl. 39. SZ). </w:t>
      </w:r>
    </w:p>
    <w:p w:rsidRPr="00507F6F" w:rsidR="00B52465" w:rsidP="00B52465" w:rsidRDefault="00B52465" w14:paraId="15B1033C" w14:textId="7777777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Pr="00507F6F" w:rsidR="00B52465" w:rsidP="00B52465" w:rsidRDefault="00B52465" w14:paraId="205A0B0A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sz w:val="24"/>
          <w:szCs w:val="24"/>
        </w:rPr>
        <w:tab/>
        <w:t>Tražbina prijavljena u propisanom roku, odnosno tražbina za koju postoji predmnijeva prijave tražbine smatra se utvrđenom ako je nije osporio dužnik, povjerenik ili vjerovnik (čl. 47. SZ-a).</w:t>
      </w:r>
    </w:p>
    <w:p w:rsidRPr="00507F6F" w:rsidR="00B52465" w:rsidP="00B52465" w:rsidRDefault="00B52465" w14:paraId="39663C73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156710" w:rsidR="0024675F" w:rsidP="00F00A5C" w:rsidRDefault="00B52465" w14:paraId="2AA06D1E" w14:textId="254B42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b/>
          <w:sz w:val="24"/>
          <w:szCs w:val="24"/>
        </w:rPr>
        <w:tab/>
      </w:r>
      <w:r w:rsidRPr="00507F6F">
        <w:rPr>
          <w:rFonts w:ascii="Times New Roman" w:hAnsi="Times New Roman" w:cs="Times New Roman"/>
          <w:sz w:val="24"/>
          <w:szCs w:val="24"/>
        </w:rPr>
        <w:t xml:space="preserve"> Utvrđuje se da niže navedene prijave tražbina nije osporio dužnik, povjerenik ili vjerovnik te se temeljem članka 47. SZ-a utvrđenim smatraju sljedeće tražbine:</w:t>
      </w:r>
    </w:p>
    <w:tbl>
      <w:tblPr>
        <w:tblW w:w="0" w:type="auto"/>
        <w:tblLook w:firstRow="1" w:lastRow="0" w:firstColumn="1" w:lastColumn="0" w:noHBand="0" w:noVBand="1" w:val="04A0"/>
      </w:tblPr>
      <w:tblGrid>
        <w:gridCol w:w="927"/>
        <w:gridCol w:w="216"/>
        <w:gridCol w:w="934"/>
        <w:gridCol w:w="481"/>
        <w:gridCol w:w="583"/>
        <w:gridCol w:w="550"/>
        <w:gridCol w:w="1002"/>
        <w:gridCol w:w="216"/>
        <w:gridCol w:w="1068"/>
        <w:gridCol w:w="1205"/>
        <w:gridCol w:w="1243"/>
        <w:gridCol w:w="817"/>
      </w:tblGrid>
      <w:tr w:rsidRPr="00507F6F" w:rsidR="0024675F" w:rsidTr="00D53DB1" w14:paraId="4722C66F" w14:textId="77777777">
        <w:trPr>
          <w:gridAfter w:val="3"/>
          <w:trHeight w:val="705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461C596D" w14:textId="77777777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489F7441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283BAA4C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1400E06E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00AEA5FF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Pr="00507F6F" w:rsidR="00507F6F" w:rsidTr="00D53DB1" w14:paraId="404D121B" w14:textId="77777777">
        <w:trPr>
          <w:trHeight w:val="108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507F6F" w:rsidR="0024675F" w:rsidP="00D53DB1" w:rsidRDefault="0024675F" w14:paraId="1C235CE8" w14:textId="77777777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Redni broj prijavljene tražbine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507F6F" w:rsidR="0024675F" w:rsidP="00D53DB1" w:rsidRDefault="0024675F" w14:paraId="13AFE14A" w14:textId="77777777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Ime i prezime / Naziv vjerovnika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507F6F" w:rsidR="0024675F" w:rsidP="00D53DB1" w:rsidRDefault="0024675F" w14:paraId="5D627F6A" w14:textId="77777777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507F6F" w:rsidR="0024675F" w:rsidP="00D53DB1" w:rsidRDefault="0024675F" w14:paraId="26BEF3CE" w14:textId="77777777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507F6F" w:rsidR="0024675F" w:rsidP="00D53DB1" w:rsidRDefault="0024675F" w14:paraId="069BE7B4" w14:textId="77777777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 xml:space="preserve">Iznos tražbine navedene u prijedlogu za otvaranje </w:t>
            </w:r>
            <w:proofErr w:type="spellStart"/>
            <w:r w:rsidRPr="00507F6F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predstečajnog</w:t>
            </w:r>
            <w:proofErr w:type="spellEnd"/>
            <w:r w:rsidRPr="00507F6F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 xml:space="preserve"> postupka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507F6F" w:rsidR="0024675F" w:rsidP="00D53DB1" w:rsidRDefault="0024675F" w14:paraId="26148AE8" w14:textId="77777777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Iznos ukupne tražbine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507F6F" w:rsidR="0024675F" w:rsidP="00D53DB1" w:rsidRDefault="0024675F" w14:paraId="7D21A7B1" w14:textId="77777777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 xml:space="preserve">Utvrđeni iznos tražbine 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507F6F" w:rsidR="0024675F" w:rsidP="00D53DB1" w:rsidRDefault="0024675F" w14:paraId="0F2B2119" w14:textId="77777777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 xml:space="preserve">Osporeni iznos </w:t>
            </w:r>
          </w:p>
          <w:p w:rsidRPr="00507F6F" w:rsidR="0024675F" w:rsidP="00D53DB1" w:rsidRDefault="0024675F" w14:paraId="04A16FDD" w14:textId="77777777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 xml:space="preserve">tražbine </w:t>
            </w:r>
          </w:p>
        </w:tc>
      </w:tr>
      <w:tr w:rsidRPr="00507F6F" w:rsidR="0024675F" w:rsidTr="00D53DB1" w14:paraId="15C07DB8" w14:textId="77777777">
        <w:trPr>
          <w:trHeight w:val="702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67BC5EB6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7F6F" w:rsidR="0024675F" w:rsidP="00D53DB1" w:rsidRDefault="0024675F" w14:paraId="408A6234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BOŠKO JOKIĆ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17E648EC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27205865887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7F6F" w:rsidR="0024675F" w:rsidP="00D53DB1" w:rsidRDefault="0024675F" w14:paraId="78884C04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Božidara </w:t>
            </w:r>
            <w:proofErr w:type="spellStart"/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Rašice</w:t>
            </w:r>
            <w:proofErr w:type="spellEnd"/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2, </w:t>
            </w:r>
            <w:proofErr w:type="spellStart"/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10000</w:t>
            </w:r>
            <w:proofErr w:type="spellEnd"/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Zagreb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1FD91DD5" w14:textId="77777777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3.648.520,43 kn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675A28E7" w14:textId="77777777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4.269.737,67 kn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08E00C6C" w14:textId="5975DA9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 4.269.737,67 kn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1649514C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Pr="00507F6F" w:rsidR="0024675F" w:rsidTr="00D53DB1" w14:paraId="6444B93F" w14:textId="77777777">
        <w:trPr>
          <w:trHeight w:val="702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14A3BCA9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7F6F" w:rsidR="0024675F" w:rsidP="00D53DB1" w:rsidRDefault="0024675F" w14:paraId="68895770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FINANCIJSKA AGENCIJA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77EC5ECB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85821130368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7F6F" w:rsidR="0024675F" w:rsidP="00D53DB1" w:rsidRDefault="0024675F" w14:paraId="41FD7C4B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Ulica grada Vukovara 70, 10000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34962E7A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0081C103" w14:textId="77777777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300,00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156710" w:rsidRDefault="00156710" w14:paraId="0CD63688" w14:textId="7BC2640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 </w:t>
            </w:r>
            <w:proofErr w:type="spellStart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300</w:t>
            </w:r>
            <w:proofErr w:type="spellEnd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00</w:t>
            </w:r>
            <w:proofErr w:type="spellEnd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10F6B9DB" w14:textId="6B83406B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Pr="00507F6F" w:rsidR="0024675F" w:rsidTr="00D53DB1" w14:paraId="5A39C99E" w14:textId="77777777">
        <w:trPr>
          <w:trHeight w:val="702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3B838E4D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7F6F" w:rsidR="0024675F" w:rsidP="00D53DB1" w:rsidRDefault="0024675F" w14:paraId="40F6EB0D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FITO PROMET društvo s ograničenom </w:t>
            </w: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odgovornošću za poljoprivrednu proizvodnju i promet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5BA42BB6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68339203084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7F6F" w:rsidR="0024675F" w:rsidP="00D53DB1" w:rsidRDefault="0024675F" w14:paraId="442DC4BA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Mošćenička</w:t>
            </w:r>
            <w:proofErr w:type="spellEnd"/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15</w:t>
            </w:r>
            <w:proofErr w:type="spellEnd"/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10000</w:t>
            </w:r>
            <w:proofErr w:type="spellEnd"/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2AE0E4B8" w14:textId="77777777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108.112,67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10B335D2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C4F72" w:rsidRDefault="0024675F" w14:paraId="46247E00" w14:textId="4FF107F6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 108.112,67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01028F22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Pr="00507F6F" w:rsidR="0024675F" w:rsidTr="00D53DB1" w14:paraId="09E54059" w14:textId="77777777">
        <w:trPr>
          <w:trHeight w:val="702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75F88A10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4.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7F6F" w:rsidR="0024675F" w:rsidP="00D53DB1" w:rsidRDefault="0024675F" w14:paraId="5AD5810C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HRVATSKA AGENCIJA ZA MALO GOSPODARSTVO, INOVACIJE I INVESTICIJE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4BC47F4D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25609559342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7F6F" w:rsidR="0024675F" w:rsidP="00D53DB1" w:rsidRDefault="0024675F" w14:paraId="4C5493EC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Ksaver 208, 10000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63BBB49A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330C590E" w14:textId="77777777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1.071.914,78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C4F72" w:rsidRDefault="0024675F" w14:paraId="7BC13125" w14:textId="7B358C82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 1.071.914,78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3D874816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Pr="00507F6F" w:rsidR="0024675F" w:rsidTr="00D53DB1" w14:paraId="0FDA9992" w14:textId="77777777">
        <w:trPr>
          <w:trHeight w:val="702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3AE24D54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7F6F" w:rsidR="0024675F" w:rsidP="00D53DB1" w:rsidRDefault="0024675F" w14:paraId="16BD75CC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HRVATSKA GOSPODARSKA KOMORA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7D5CC442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85167032587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7F6F" w:rsidR="0024675F" w:rsidP="00D53DB1" w:rsidRDefault="0024675F" w14:paraId="6AE21E2C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Rooseveltov</w:t>
            </w:r>
            <w:proofErr w:type="spellEnd"/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trg 2, </w:t>
            </w:r>
            <w:proofErr w:type="spellStart"/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10000</w:t>
            </w:r>
            <w:proofErr w:type="spellEnd"/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7FAC641C" w14:textId="77777777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700,34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13897631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C4F72" w:rsidRDefault="0024675F" w14:paraId="1B87FE8F" w14:textId="7C94B983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 700,34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4B3D75BC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Pr="00507F6F" w:rsidR="0024675F" w:rsidTr="00D53DB1" w14:paraId="150695B8" w14:textId="77777777">
        <w:trPr>
          <w:trHeight w:val="702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50423B92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7F6F" w:rsidR="0024675F" w:rsidP="00D53DB1" w:rsidRDefault="0024675F" w14:paraId="17F43F76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HRVATSKE ŠUME društvo s ograničenom odgovornošću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1033492B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69693144506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7F6F" w:rsidR="0024675F" w:rsidP="00D53DB1" w:rsidRDefault="0024675F" w14:paraId="1A8AAC0C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Ulica kneza Branimira 1, 10000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54F70F64" w14:textId="77777777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1.199,01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251650A9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C4F72" w:rsidRDefault="0024675F" w14:paraId="64213B5C" w14:textId="6DD01FB6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 1.199,01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69EF1BB3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Pr="00507F6F" w:rsidR="0024675F" w:rsidTr="0024675F" w14:paraId="0E7B7300" w14:textId="77777777">
        <w:trPr>
          <w:trHeight w:val="1369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38AA78B4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7.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7F6F" w:rsidR="0024675F" w:rsidP="00D53DB1" w:rsidRDefault="0024675F" w14:paraId="7EE56874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HRVATSKI TELEKOM d.d.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41E52CE4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81793146560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7F6F" w:rsidR="0024675F" w:rsidP="00D53DB1" w:rsidRDefault="0024675F" w14:paraId="0FF7FF52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Radnička cesta 21, 10000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380AB41F" w14:textId="77777777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1.013,40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0DACE01B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3C1E334A" w14:textId="1AEE133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 </w:t>
            </w:r>
            <w:r w:rsidRPr="00507F6F" w:rsidR="00DC4F72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    </w:t>
            </w: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6DA282A9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Pr="00507F6F" w:rsidR="0024675F" w:rsidTr="00D53DB1" w14:paraId="3C0BC39D" w14:textId="77777777">
        <w:trPr>
          <w:trHeight w:val="702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30F7862A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8.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7F6F" w:rsidR="0024675F" w:rsidP="00D53DB1" w:rsidRDefault="0024675F" w14:paraId="22E2D7D2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INVENTIVNA RJEŠENJA društvo s ograničenom odgovornošću za trgovinu i usluge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737E4F9B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90708101924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7F6F" w:rsidR="0024675F" w:rsidP="00D53DB1" w:rsidRDefault="0024675F" w14:paraId="4FC0CF9D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Augusta Šenoe 41, 10410 Velika Gorica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32E99FDD" w14:textId="77777777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34.135,85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47A6B55B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C4F72" w:rsidRDefault="0024675F" w14:paraId="61883641" w14:textId="72CADF4D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 34.135,85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41963F6B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Pr="00507F6F" w:rsidR="0024675F" w:rsidTr="00D53DB1" w14:paraId="5E89913B" w14:textId="77777777">
        <w:trPr>
          <w:trHeight w:val="702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2A5C2C69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9.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7F6F" w:rsidR="0024675F" w:rsidP="00D53DB1" w:rsidRDefault="0024675F" w14:paraId="2D2091D6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MINISTARSTVO FINANCIJA - POREZNA UPRAVA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5587827A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7F6F" w:rsidR="0024675F" w:rsidP="00D53DB1" w:rsidRDefault="0024675F" w14:paraId="4AA563F4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Boškovićeva 5, 10000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45F8551E" w14:textId="77777777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23.033,56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62E632B1" w14:textId="6EF81CB1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C4F72" w:rsidRDefault="0024675F" w14:paraId="3433A57D" w14:textId="3F71AF48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 </w:t>
            </w:r>
            <w:r w:rsidRPr="00507F6F" w:rsidR="00DC4F72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17.125,07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3C60898C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Pr="00507F6F" w:rsidR="0024675F" w:rsidTr="00D53DB1" w14:paraId="727C6781" w14:textId="77777777">
        <w:trPr>
          <w:trHeight w:val="702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5E956850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7F6F" w:rsidR="0024675F" w:rsidP="00D53DB1" w:rsidRDefault="0024675F" w14:paraId="24CFA3C6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NIBON PAK društvo s ograničenom odgovornošću </w:t>
            </w: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za projektiranje, proizvodnju i promet u poljoprivredi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4CCAAD2F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85838876101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7F6F" w:rsidR="0024675F" w:rsidP="00D53DB1" w:rsidRDefault="0024675F" w14:paraId="1662BE24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Kamenarka</w:t>
            </w:r>
            <w:proofErr w:type="spellEnd"/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26</w:t>
            </w:r>
            <w:proofErr w:type="spellEnd"/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10000</w:t>
            </w:r>
            <w:proofErr w:type="spellEnd"/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65252B4A" w14:textId="77777777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74.507,50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5DFAA945" w14:textId="6A7BBA5A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C4F72" w:rsidRDefault="0024675F" w14:paraId="743CB1C7" w14:textId="27A8F37A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 </w:t>
            </w:r>
            <w:r w:rsidRPr="00507F6F" w:rsidR="00DC4F72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101.145,14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577D06D8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Pr="00507F6F" w:rsidR="0024675F" w:rsidTr="00D53DB1" w14:paraId="03BD2A13" w14:textId="77777777">
        <w:trPr>
          <w:trHeight w:val="702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299BB44E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11.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7F6F" w:rsidR="0024675F" w:rsidP="00D53DB1" w:rsidRDefault="0024675F" w14:paraId="5560D24D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PA-VIN Društvo s ograničenom odgovornošću za proizvodnju, trgovinu i usluge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7E70B620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59920925649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7F6F" w:rsidR="0024675F" w:rsidP="00D53DB1" w:rsidRDefault="0024675F" w14:paraId="4507E7E1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Većeslava Holjevca 20, 10450 Jastrebarsko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5B577F20" w14:textId="77777777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690.435,11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46B4C70A" w14:textId="77D58AE0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DC4F72" w14:paraId="2044B15D" w14:textId="563DAC62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696.985,41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0654F163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Pr="00507F6F" w:rsidR="0024675F" w:rsidTr="00D53DB1" w14:paraId="6E53A668" w14:textId="77777777">
        <w:trPr>
          <w:trHeight w:val="702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0B03DCD8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12.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7F6F" w:rsidR="0024675F" w:rsidP="00D53DB1" w:rsidRDefault="0024675F" w14:paraId="2E3BF7F4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POLJA BURE d.o.o. za trgovinu i usluge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4DA408EE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29007970375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7F6F" w:rsidR="0024675F" w:rsidP="00D53DB1" w:rsidRDefault="0024675F" w14:paraId="28F782A1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Fra Lina </w:t>
            </w:r>
            <w:proofErr w:type="spellStart"/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Pedišića</w:t>
            </w:r>
            <w:proofErr w:type="spellEnd"/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4, </w:t>
            </w:r>
            <w:proofErr w:type="spellStart"/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23210</w:t>
            </w:r>
            <w:proofErr w:type="spellEnd"/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Biograd na Moru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3A5B311B" w14:textId="77777777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53.025,71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5777B1BF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C4F72" w:rsidRDefault="0024675F" w14:paraId="25EADD88" w14:textId="721137D2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 53.025,71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3E416886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Pr="00507F6F" w:rsidR="0024675F" w:rsidTr="00D53DB1" w14:paraId="5817E424" w14:textId="77777777">
        <w:trPr>
          <w:trHeight w:val="702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1A23D9CC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13.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7F6F" w:rsidR="0024675F" w:rsidP="00D53DB1" w:rsidRDefault="0024675F" w14:paraId="6C671DE1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TIG REVIZIJA, društvo s ograničenom odgovornošću za knjigovodstvo i reviziju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4AF23879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12774883557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7F6F" w:rsidR="0024675F" w:rsidP="00D53DB1" w:rsidRDefault="0024675F" w14:paraId="496D5DFC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Ratarska 73A, 10000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03BB7932" w14:textId="77777777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23.513,00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4A25352D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C4F72" w:rsidRDefault="0024675F" w14:paraId="1075DA2A" w14:textId="14CF748A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 23.513,00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143F366E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Pr="00507F6F" w:rsidR="0024675F" w:rsidTr="00D53DB1" w14:paraId="1CAF2891" w14:textId="77777777">
        <w:trPr>
          <w:trHeight w:val="702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27980C2D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14.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7F6F" w:rsidR="0024675F" w:rsidP="00D53DB1" w:rsidRDefault="0024675F" w14:paraId="0F17DEB0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TRGOSTIL, trgovačko dioničko društvo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21C6AC3A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92498671077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7F6F" w:rsidR="0024675F" w:rsidP="00D53DB1" w:rsidRDefault="0024675F" w14:paraId="5DC9FFF1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Toplička cesta 16, 49240 Donja Stubica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296C9658" w14:textId="77777777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7.920,00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45D086FC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C4F72" w:rsidRDefault="0024675F" w14:paraId="6BD7434B" w14:textId="08A186B7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 7.920,00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3C3D749B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Pr="00507F6F" w:rsidR="0024675F" w:rsidTr="00D53DB1" w14:paraId="128F2C6C" w14:textId="77777777">
        <w:trPr>
          <w:trHeight w:val="702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06B3F661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15.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7F6F" w:rsidR="0024675F" w:rsidP="00D53DB1" w:rsidRDefault="0024675F" w14:paraId="40FFA774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ZAGREB-INŽENJERING d.o.o. za trgovinu i usluge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2AC7DA2B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90258647818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7F6F" w:rsidR="0024675F" w:rsidP="00D53DB1" w:rsidRDefault="0024675F" w14:paraId="500972F8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Krapanjska</w:t>
            </w:r>
            <w:proofErr w:type="spellEnd"/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</w:t>
            </w:r>
            <w:proofErr w:type="spellEnd"/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10000</w:t>
            </w:r>
            <w:proofErr w:type="spellEnd"/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158C7BA6" w14:textId="77777777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4.630,41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497043D4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C4F72" w:rsidRDefault="0024675F" w14:paraId="72E70284" w14:textId="3ADA5FCB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 4.630,41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23586E60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Pr="00507F6F" w:rsidR="0024675F" w:rsidTr="00D53DB1" w14:paraId="7624A818" w14:textId="77777777">
        <w:trPr>
          <w:trHeight w:val="702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19A7F305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16.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7F6F" w:rsidR="0024675F" w:rsidP="00D53DB1" w:rsidRDefault="0024675F" w14:paraId="5B22BABE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ZAGREBAČKA BANKA DIONIČKO DRUŠTVO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5E62E024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92963223473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7F6F" w:rsidR="0024675F" w:rsidP="00D53DB1" w:rsidRDefault="0024675F" w14:paraId="123DAC1C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Trg bana Josipa Jelačića 10, 10000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63005848" w14:textId="77777777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2.540.725,80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1F479F25" w14:textId="4E8E9EA7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C4F72" w:rsidRDefault="0024675F" w14:paraId="19B111E1" w14:textId="50694AA1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07F6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 1.543.712,46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07F6F" w:rsidR="0024675F" w:rsidP="00D53DB1" w:rsidRDefault="0024675F" w14:paraId="3907AA7F" w14:textId="77777777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</w:tbl>
    <w:p w:rsidRPr="00B67947" w:rsidR="0024675F" w:rsidP="00F00A5C" w:rsidRDefault="0024675F" w14:paraId="6786D69D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B67947" w:rsidR="0024675F" w:rsidP="00F00A5C" w:rsidRDefault="0024675F" w14:paraId="3AE42026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B67947" w:rsidR="0024675F" w:rsidP="00F00A5C" w:rsidRDefault="0024675F" w14:paraId="21C4500F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B67947" w:rsidR="00AE21C7" w:rsidP="00AE21C7" w:rsidRDefault="00AE21C7" w14:paraId="745294F3" w14:textId="2AC2C1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7947">
        <w:rPr>
          <w:rFonts w:ascii="Times New Roman" w:hAnsi="Times New Roman" w:cs="Times New Roman"/>
          <w:sz w:val="24"/>
          <w:szCs w:val="24"/>
        </w:rPr>
        <w:t xml:space="preserve">Nema primjedbi na prednje utvrđenje suda. </w:t>
      </w:r>
    </w:p>
    <w:p w:rsidRPr="00B67947" w:rsidR="00F437A5" w:rsidP="00F437A5" w:rsidRDefault="00F437A5" w14:paraId="6B2DDFF7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507F6F" w:rsidR="00F437A5" w:rsidP="00F437A5" w:rsidRDefault="00F437A5" w14:paraId="59F5FB8B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7947">
        <w:rPr>
          <w:rFonts w:ascii="Times New Roman" w:hAnsi="Times New Roman" w:cs="Times New Roman"/>
          <w:sz w:val="24"/>
          <w:szCs w:val="24"/>
        </w:rPr>
        <w:tab/>
        <w:t>Prelazi se na raspravljanje osporenih tražbina.</w:t>
      </w:r>
      <w:r w:rsidRPr="00507F6F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185661" w:rsidR="00F437A5" w:rsidP="00F437A5" w:rsidRDefault="00F437A5" w14:paraId="4CBFE43A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185661" w:rsidR="00F437A5" w:rsidP="00756737" w:rsidRDefault="00F437A5" w14:paraId="78A37203" w14:textId="4D2863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661">
        <w:rPr>
          <w:rFonts w:ascii="Times New Roman" w:hAnsi="Times New Roman" w:cs="Times New Roman"/>
          <w:sz w:val="24"/>
          <w:szCs w:val="24"/>
        </w:rPr>
        <w:tab/>
        <w:t xml:space="preserve">Utvrđuje se da je osporavanje od strane povjerenika </w:t>
      </w:r>
      <w:r w:rsidRPr="00185661" w:rsidR="00507F6F">
        <w:rPr>
          <w:rFonts w:ascii="Times New Roman" w:hAnsi="Times New Roman" w:cs="Times New Roman"/>
          <w:sz w:val="24"/>
          <w:szCs w:val="24"/>
        </w:rPr>
        <w:t xml:space="preserve">i dužnika </w:t>
      </w:r>
      <w:r w:rsidRPr="00185661">
        <w:rPr>
          <w:rFonts w:ascii="Times New Roman" w:hAnsi="Times New Roman" w:cs="Times New Roman"/>
          <w:sz w:val="24"/>
          <w:szCs w:val="24"/>
        </w:rPr>
        <w:t xml:space="preserve">objavljeno na e-oglasnoj ploči suda </w:t>
      </w:r>
      <w:r w:rsidRPr="00185661" w:rsidR="00185661">
        <w:rPr>
          <w:rFonts w:ascii="Times New Roman" w:hAnsi="Times New Roman" w:cs="Times New Roman"/>
          <w:sz w:val="24"/>
          <w:szCs w:val="24"/>
        </w:rPr>
        <w:t>9</w:t>
      </w:r>
      <w:r w:rsidRPr="00185661" w:rsidR="00206B2E">
        <w:rPr>
          <w:rFonts w:ascii="Times New Roman" w:hAnsi="Times New Roman" w:cs="Times New Roman"/>
          <w:sz w:val="24"/>
          <w:szCs w:val="24"/>
        </w:rPr>
        <w:t>. travnja 2020</w:t>
      </w:r>
      <w:r w:rsidRPr="00185661" w:rsidR="00B517DF">
        <w:rPr>
          <w:rFonts w:ascii="Times New Roman" w:hAnsi="Times New Roman" w:cs="Times New Roman"/>
          <w:sz w:val="24"/>
          <w:szCs w:val="24"/>
        </w:rPr>
        <w:t xml:space="preserve">., kao i da se povjerenik </w:t>
      </w:r>
      <w:r w:rsidRPr="00185661">
        <w:rPr>
          <w:rFonts w:ascii="Times New Roman" w:hAnsi="Times New Roman" w:cs="Times New Roman"/>
          <w:sz w:val="24"/>
          <w:szCs w:val="24"/>
        </w:rPr>
        <w:t xml:space="preserve">očitovao u roku iz čl. 34. st. 1. </w:t>
      </w:r>
      <w:proofErr w:type="spellStart"/>
      <w:r w:rsidRPr="00185661">
        <w:rPr>
          <w:rFonts w:ascii="Times New Roman" w:hAnsi="Times New Roman" w:cs="Times New Roman"/>
          <w:sz w:val="24"/>
          <w:szCs w:val="24"/>
        </w:rPr>
        <w:t>toč</w:t>
      </w:r>
      <w:proofErr w:type="spellEnd"/>
      <w:r w:rsidRPr="00185661">
        <w:rPr>
          <w:rFonts w:ascii="Times New Roman" w:hAnsi="Times New Roman" w:cs="Times New Roman"/>
          <w:sz w:val="24"/>
          <w:szCs w:val="24"/>
        </w:rPr>
        <w:t>. 2. SZ-a te sukladno čl. 41. st. 3. SZ-a nakon isteka roka za očitovanje, povjerenik više ne može osporavati tražbine.</w:t>
      </w:r>
    </w:p>
    <w:p w:rsidRPr="00507F6F" w:rsidR="00F437A5" w:rsidP="00F437A5" w:rsidRDefault="00F437A5" w14:paraId="3159E157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B67947" w:rsidR="00F437A5" w:rsidP="00F437A5" w:rsidRDefault="00F437A5" w14:paraId="60269102" w14:textId="7E5E8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7947">
        <w:rPr>
          <w:rFonts w:ascii="Times New Roman" w:hAnsi="Times New Roman" w:cs="Times New Roman"/>
          <w:sz w:val="24"/>
          <w:szCs w:val="24"/>
        </w:rPr>
        <w:tab/>
        <w:t xml:space="preserve">Povjerenik </w:t>
      </w:r>
      <w:r w:rsidRPr="00B67947" w:rsidR="00507F6F">
        <w:rPr>
          <w:rFonts w:ascii="Times New Roman" w:hAnsi="Times New Roman" w:cs="Times New Roman"/>
          <w:sz w:val="24"/>
          <w:szCs w:val="24"/>
        </w:rPr>
        <w:t>i dužnik su pravovremeno osporili</w:t>
      </w:r>
      <w:r w:rsidRPr="00B67947">
        <w:rPr>
          <w:rFonts w:ascii="Times New Roman" w:hAnsi="Times New Roman" w:cs="Times New Roman"/>
          <w:sz w:val="24"/>
          <w:szCs w:val="24"/>
        </w:rPr>
        <w:t xml:space="preserve"> tražbine sljedećim vjerovnicima</w:t>
      </w:r>
      <w:r w:rsidR="00B67947">
        <w:rPr>
          <w:rFonts w:ascii="Times New Roman" w:hAnsi="Times New Roman" w:cs="Times New Roman"/>
          <w:sz w:val="24"/>
          <w:szCs w:val="24"/>
        </w:rPr>
        <w:t>.</w:t>
      </w:r>
      <w:r w:rsidRPr="00B67947" w:rsidR="00206B2E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507F6F" w:rsidR="00507F6F" w:rsidP="00F437A5" w:rsidRDefault="00507F6F" w14:paraId="2926D5F8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245B0F" w:rsidR="00507F6F" w:rsidP="00F437A5" w:rsidRDefault="00507F6F" w14:paraId="51EB4D68" w14:textId="52F26B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5B0F">
        <w:rPr>
          <w:rFonts w:ascii="Times New Roman" w:hAnsi="Times New Roman" w:cs="Times New Roman"/>
          <w:sz w:val="24"/>
          <w:szCs w:val="24"/>
        </w:rPr>
        <w:t xml:space="preserve">2. </w:t>
      </w:r>
      <w:r w:rsidRPr="00245B0F">
        <w:rPr>
          <w:rFonts w:ascii="Times New Roman" w:hAnsi="Times New Roman" w:eastAsia="Times New Roman" w:cs="Times New Roman"/>
          <w:sz w:val="24"/>
          <w:szCs w:val="24"/>
          <w:lang w:eastAsia="hr-HR"/>
        </w:rPr>
        <w:t>FINANCIJSKA AGENCIJA, OIB: 85821130368Ulica grada Vukovara 70, 1000</w:t>
      </w:r>
      <w:r w:rsidR="00B6794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0 Zagreb, u iznosu od </w:t>
      </w:r>
      <w:proofErr w:type="spellStart"/>
      <w:r w:rsidR="00B67947">
        <w:rPr>
          <w:rFonts w:ascii="Times New Roman" w:hAnsi="Times New Roman" w:eastAsia="Times New Roman" w:cs="Times New Roman"/>
          <w:sz w:val="24"/>
          <w:szCs w:val="24"/>
          <w:lang w:eastAsia="hr-HR"/>
        </w:rPr>
        <w:t>300</w:t>
      </w:r>
      <w:proofErr w:type="spellEnd"/>
      <w:r w:rsidR="00B67947">
        <w:rPr>
          <w:rFonts w:ascii="Times New Roman" w:hAnsi="Times New Roman" w:eastAsia="Times New Roman" w:cs="Times New Roman"/>
          <w:sz w:val="24"/>
          <w:szCs w:val="24"/>
          <w:lang w:eastAsia="hr-HR"/>
        </w:rPr>
        <w:t>,</w:t>
      </w:r>
      <w:proofErr w:type="spellStart"/>
      <w:r w:rsidR="00B67947">
        <w:rPr>
          <w:rFonts w:ascii="Times New Roman" w:hAnsi="Times New Roman" w:eastAsia="Times New Roman" w:cs="Times New Roman"/>
          <w:sz w:val="24"/>
          <w:szCs w:val="24"/>
          <w:lang w:eastAsia="hr-HR"/>
        </w:rPr>
        <w:t>00</w:t>
      </w:r>
      <w:proofErr w:type="spellEnd"/>
      <w:r w:rsidR="00B6794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kn.</w:t>
      </w:r>
    </w:p>
    <w:p w:rsidRPr="00245B0F" w:rsidR="00DB4C9F" w:rsidP="00F437A5" w:rsidRDefault="00DB4C9F" w14:paraId="7FED69A0" w14:textId="51FA19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45B0F" w:rsidR="00507F6F" w:rsidP="00507F6F" w:rsidRDefault="00245B0F" w14:paraId="219EE9AF" w14:textId="12EA4D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</w:t>
      </w:r>
      <w:r w:rsidRPr="00245B0F">
        <w:rPr>
          <w:rFonts w:ascii="Times New Roman" w:hAnsi="Times New Roman" w:cs="Times New Roman"/>
          <w:sz w:val="24"/>
          <w:szCs w:val="24"/>
        </w:rPr>
        <w:t>o razlog osporavanja dužnik je naveo da nije zaprimio račune. Povjerenik je također naveo da ni on nije zaprimio račune.</w:t>
      </w:r>
      <w:r w:rsidR="00B67947">
        <w:rPr>
          <w:rFonts w:ascii="Times New Roman" w:hAnsi="Times New Roman" w:cs="Times New Roman"/>
          <w:sz w:val="24"/>
          <w:szCs w:val="24"/>
        </w:rPr>
        <w:t xml:space="preserve"> Međutim na današnjem ročištu punomoćnik dužnika kao i povjerenik </w:t>
      </w:r>
      <w:r w:rsidR="00B772EF">
        <w:rPr>
          <w:rFonts w:ascii="Times New Roman" w:hAnsi="Times New Roman" w:cs="Times New Roman"/>
          <w:sz w:val="24"/>
          <w:szCs w:val="24"/>
        </w:rPr>
        <w:t>otklanjaju</w:t>
      </w:r>
      <w:r w:rsidR="00B67947">
        <w:rPr>
          <w:rFonts w:ascii="Times New Roman" w:hAnsi="Times New Roman" w:cs="Times New Roman"/>
          <w:sz w:val="24"/>
          <w:szCs w:val="24"/>
        </w:rPr>
        <w:t xml:space="preserve"> ovo osporavanje te navode da priznaju tražbinu FINE u iznosu od </w:t>
      </w:r>
      <w:proofErr w:type="spellStart"/>
      <w:r w:rsidR="00B67947">
        <w:rPr>
          <w:rFonts w:ascii="Times New Roman" w:hAnsi="Times New Roman" w:cs="Times New Roman"/>
          <w:sz w:val="24"/>
          <w:szCs w:val="24"/>
        </w:rPr>
        <w:t>300</w:t>
      </w:r>
      <w:proofErr w:type="spellEnd"/>
      <w:r w:rsidR="00B67947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B67947">
        <w:rPr>
          <w:rFonts w:ascii="Times New Roman" w:hAnsi="Times New Roman" w:cs="Times New Roman"/>
          <w:sz w:val="24"/>
          <w:szCs w:val="24"/>
        </w:rPr>
        <w:t>00</w:t>
      </w:r>
      <w:proofErr w:type="spellEnd"/>
      <w:r w:rsidR="00B67947">
        <w:rPr>
          <w:rFonts w:ascii="Times New Roman" w:hAnsi="Times New Roman" w:cs="Times New Roman"/>
          <w:sz w:val="24"/>
          <w:szCs w:val="24"/>
        </w:rPr>
        <w:t xml:space="preserve"> kn. </w:t>
      </w:r>
    </w:p>
    <w:p w:rsidRPr="00507F6F" w:rsidR="00507F6F" w:rsidP="00F437A5" w:rsidRDefault="00507F6F" w14:paraId="7B26F87B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507F6F" w:rsidR="00507F6F" w:rsidP="00F437A5" w:rsidRDefault="00507F6F" w14:paraId="1C683DC4" w14:textId="136B7539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7314F">
        <w:rPr>
          <w:rFonts w:ascii="Times New Roman" w:hAnsi="Times New Roman" w:cs="Times New Roman"/>
          <w:sz w:val="24"/>
          <w:szCs w:val="24"/>
        </w:rPr>
        <w:t>7.</w:t>
      </w:r>
      <w:r w:rsidRPr="0047314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HRVATSKI</w:t>
      </w:r>
      <w:r w:rsidRPr="00507F6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TELEKOM d.d. OIB: 81793146560, Radnička cesta 21, 10000 Zagreb  u iznosu od 1.013,40 kn</w:t>
      </w:r>
    </w:p>
    <w:p w:rsidRPr="00507F6F" w:rsidR="00507F6F" w:rsidP="00F437A5" w:rsidRDefault="00507F6F" w14:paraId="1C7CD67D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507F6F" w:rsidR="00507F6F" w:rsidP="00F437A5" w:rsidRDefault="00507F6F" w14:paraId="7C3D3786" w14:textId="3B34EE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507F6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Kao razlog osporavanja dužnik je naveo </w:t>
      </w:r>
      <w:r w:rsidR="00245B0F">
        <w:rPr>
          <w:rFonts w:ascii="Times New Roman" w:hAnsi="Times New Roman" w:eastAsia="Times New Roman" w:cs="Times New Roman"/>
          <w:sz w:val="24"/>
          <w:szCs w:val="24"/>
          <w:lang w:eastAsia="hr-HR"/>
        </w:rPr>
        <w:t>da je</w:t>
      </w:r>
      <w:r w:rsidR="0047314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tražbina podmirena u cijelosti. Povjerenik je također naveo da je tražbina podmirena u cijelosti.</w:t>
      </w:r>
    </w:p>
    <w:p w:rsidRPr="00507F6F" w:rsidR="00206B2E" w:rsidP="00206B2E" w:rsidRDefault="00206B2E" w14:paraId="0FA11C07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B772EF" w:rsidR="00206B2E" w:rsidP="00206B2E" w:rsidRDefault="00206B2E" w14:paraId="32BCED85" w14:textId="797DE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2EF">
        <w:rPr>
          <w:rFonts w:ascii="Times New Roman" w:hAnsi="Times New Roman" w:cs="Times New Roman"/>
          <w:sz w:val="24"/>
          <w:szCs w:val="24"/>
        </w:rPr>
        <w:tab/>
        <w:t>Na poseban upit suda povjereni</w:t>
      </w:r>
      <w:r w:rsidRPr="00B772EF" w:rsidR="00507F6F">
        <w:rPr>
          <w:rFonts w:ascii="Times New Roman" w:hAnsi="Times New Roman" w:cs="Times New Roman"/>
          <w:sz w:val="24"/>
          <w:szCs w:val="24"/>
        </w:rPr>
        <w:t xml:space="preserve">k i dužnik navode </w:t>
      </w:r>
      <w:r w:rsidRPr="00B772EF">
        <w:rPr>
          <w:rFonts w:ascii="Times New Roman" w:hAnsi="Times New Roman" w:cs="Times New Roman"/>
          <w:sz w:val="24"/>
          <w:szCs w:val="24"/>
        </w:rPr>
        <w:t xml:space="preserve"> kako za osporenu tražbinu ne postoji ovršna isprava. </w:t>
      </w:r>
    </w:p>
    <w:p w:rsidRPr="00185661" w:rsidR="00EC1BF0" w:rsidP="00EC1BF0" w:rsidRDefault="00EC1BF0" w14:paraId="60BC6103" w14:textId="47CCAF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185661" w:rsidR="00185661" w:rsidP="00185661" w:rsidRDefault="00185661" w14:paraId="60E6EECE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661">
        <w:rPr>
          <w:rFonts w:ascii="Times New Roman" w:hAnsi="Times New Roman" w:cs="Times New Roman"/>
          <w:sz w:val="24"/>
          <w:szCs w:val="24"/>
        </w:rPr>
        <w:tab/>
        <w:t>Utvrđuje se da prema tablici osporenih tražbina vjerovnici nisu osporili tražbine drugih vjerovnika (čl. 42. SZ-a).</w:t>
      </w:r>
    </w:p>
    <w:p w:rsidRPr="00507F6F" w:rsidR="00EC1BF0" w:rsidP="00EC1BF0" w:rsidRDefault="00EC1BF0" w14:paraId="35E28E80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B772EF" w:rsidR="00EC1BF0" w:rsidP="00EC1BF0" w:rsidRDefault="00EC1BF0" w14:paraId="4F81993E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2EF">
        <w:rPr>
          <w:rFonts w:ascii="Times New Roman" w:hAnsi="Times New Roman" w:cs="Times New Roman"/>
          <w:sz w:val="24"/>
          <w:szCs w:val="24"/>
        </w:rPr>
        <w:t>Utvrđuje se da su sljedeći vjerovnici podnijeli prijavu izlučnog  prava (čl. 38. SZ-a).</w:t>
      </w:r>
    </w:p>
    <w:p w:rsidRPr="00B772EF" w:rsidR="00B37571" w:rsidP="00DB3260" w:rsidRDefault="00B37571" w14:paraId="14776020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B772EF" w:rsidR="00B10FD5" w:rsidP="00B10FD5" w:rsidRDefault="00B10FD5" w14:paraId="3F58E2D0" w14:textId="7777777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B772EF">
        <w:rPr>
          <w:rFonts w:ascii="Times New Roman" w:hAnsi="Times New Roman" w:cs="Times New Roman"/>
          <w:sz w:val="24"/>
          <w:szCs w:val="24"/>
        </w:rPr>
        <w:t xml:space="preserve">Vezano za samo izlučno pravo, sud skreće pozornost na odredbu čl. 46. st. 6. SZ-a prema kojoj izlučna prava (kao ni </w:t>
      </w:r>
      <w:proofErr w:type="spellStart"/>
      <w:r w:rsidRPr="00B772EF">
        <w:rPr>
          <w:rFonts w:ascii="Times New Roman" w:hAnsi="Times New Roman" w:cs="Times New Roman"/>
          <w:sz w:val="24"/>
          <w:szCs w:val="24"/>
        </w:rPr>
        <w:t>razlučna</w:t>
      </w:r>
      <w:proofErr w:type="spellEnd"/>
      <w:r w:rsidRPr="00B772EF">
        <w:rPr>
          <w:rFonts w:ascii="Times New Roman" w:hAnsi="Times New Roman" w:cs="Times New Roman"/>
          <w:sz w:val="24"/>
          <w:szCs w:val="24"/>
        </w:rPr>
        <w:t xml:space="preserve"> prava) nisu predmet ispitivanja u predstečajnom postupku.</w:t>
      </w:r>
    </w:p>
    <w:p w:rsidRPr="00507F6F" w:rsidR="006950CF" w:rsidP="00B10FD5" w:rsidRDefault="006950CF" w14:paraId="044DCC1D" w14:textId="77777777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507F6F" w:rsidR="00B10FD5" w:rsidP="00B10FD5" w:rsidRDefault="00B10FD5" w14:paraId="3494D433" w14:textId="2271D6E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sz w:val="24"/>
          <w:szCs w:val="24"/>
        </w:rPr>
        <w:t>Upozorava se dužnik da ako prijedlog plana restrukturiranja ne obuhvaća sve utvrđene i osporene tražbine, da je dužnik dužan najkasnije u roku od 21 dan od dana dostave odluke drugostupanjskog suda o žalbi protiv rješenja o utvrđenim i osporenim tražbinama dostaviti sudu plan restrukturiranja kojim su obuhvaćene sve utvrđene i osporene tražbine. Na sadržaj plana restrukturiranja na odgovarajući način primjenjuje se čl. 27. SZ-a.  (čl. 52. st. 1. SZ). Upozorava se dužnik da će na temelju odredbe čl. 52. st. 3 SZ-a sud obustaviti postupak ako dužnik u navedenom roku iz članka čl. 52. st. 1. SZ-a ne dostavi plan restrukturiranja.</w:t>
      </w:r>
    </w:p>
    <w:p w:rsidRPr="00507F6F" w:rsidR="00B10FD5" w:rsidP="00185661" w:rsidRDefault="00B10FD5" w14:paraId="4F23DE67" w14:textId="12862B4F">
      <w:pPr>
        <w:spacing w:after="0" w:line="240" w:lineRule="auto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Pr="00507F6F" w:rsidR="00B10FD5" w:rsidP="00B10FD5" w:rsidRDefault="00B10FD5" w14:paraId="2E17E4D8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sz w:val="24"/>
          <w:szCs w:val="24"/>
        </w:rPr>
        <w:t>Upozorava se dužnik kako tražbine koje se odnose na potraživanja iz radnog odnosa, otpremnine do iznosa propisanoga zakonom, odnosno kolektivnim ugovorom i tražbine po osnovi naknade štete pretrpljene zbog ozljede na radu ili profesionalne bolesti ne mogu biti predmet predstečajnog sporazuma (čl.37 st. 1. i st. 8. SZ).</w:t>
      </w:r>
    </w:p>
    <w:p w:rsidRPr="00507F6F" w:rsidR="00B10FD5" w:rsidP="00B10FD5" w:rsidRDefault="00B10FD5" w14:paraId="65B2FA9F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507F6F" w:rsidR="00A60202" w:rsidP="00A60202" w:rsidRDefault="00B10FD5" w14:paraId="2D05A02B" w14:textId="4BDE4B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sz w:val="24"/>
          <w:szCs w:val="24"/>
        </w:rPr>
        <w:lastRenderedPageBreak/>
        <w:t xml:space="preserve">Upozorava se dužnik kako predstečajni sporazum ne smije zadirati u pravo razlučnih vjerovnika na namirenje iz predmeta na kojima postoje prava odvojenog namirenja, ako tim sporazumom nije izrekom drukčije naređeno. Ako je predstečajnim sporazumom drukčije određeno, za </w:t>
      </w:r>
      <w:proofErr w:type="spellStart"/>
      <w:r w:rsidRPr="00507F6F">
        <w:rPr>
          <w:rFonts w:ascii="Times New Roman" w:hAnsi="Times New Roman" w:cs="Times New Roman"/>
          <w:sz w:val="24"/>
          <w:szCs w:val="24"/>
        </w:rPr>
        <w:t>razlučne</w:t>
      </w:r>
      <w:proofErr w:type="spellEnd"/>
      <w:r w:rsidRPr="00507F6F">
        <w:rPr>
          <w:rFonts w:ascii="Times New Roman" w:hAnsi="Times New Roman" w:cs="Times New Roman"/>
          <w:sz w:val="24"/>
          <w:szCs w:val="24"/>
        </w:rPr>
        <w:t xml:space="preserve"> vjerovnike posebno će se navesti u kojem dijelu se njihova prava smanjuju, na koje vrijeme se odgađa namirenje i koje druge odredbe </w:t>
      </w:r>
      <w:proofErr w:type="spellStart"/>
      <w:r w:rsidRPr="00507F6F">
        <w:rPr>
          <w:rFonts w:ascii="Times New Roman" w:hAnsi="Times New Roman" w:cs="Times New Roman"/>
          <w:sz w:val="24"/>
          <w:szCs w:val="24"/>
        </w:rPr>
        <w:t>prestečajnog</w:t>
      </w:r>
      <w:proofErr w:type="spellEnd"/>
      <w:r w:rsidRPr="00507F6F">
        <w:rPr>
          <w:rFonts w:ascii="Times New Roman" w:hAnsi="Times New Roman" w:cs="Times New Roman"/>
          <w:sz w:val="24"/>
          <w:szCs w:val="24"/>
        </w:rPr>
        <w:t xml:space="preserve"> sporazuma </w:t>
      </w:r>
      <w:r w:rsidRPr="00507F6F" w:rsidR="00A60202">
        <w:rPr>
          <w:rFonts w:ascii="Times New Roman" w:hAnsi="Times New Roman" w:cs="Times New Roman"/>
          <w:sz w:val="24"/>
          <w:szCs w:val="24"/>
        </w:rPr>
        <w:t>prema njima djeluju ( čl. 38. st. 4. SZ).</w:t>
      </w:r>
    </w:p>
    <w:p w:rsidRPr="00507F6F" w:rsidR="00F6346E" w:rsidP="00B772EF" w:rsidRDefault="00F6346E" w14:paraId="1D0B29A5" w14:textId="4CB73C9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507F6F" w:rsidR="00B10FD5" w:rsidP="00B10FD5" w:rsidRDefault="00B10FD5" w14:paraId="6F9C337E" w14:textId="7777777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sz w:val="24"/>
          <w:szCs w:val="24"/>
        </w:rPr>
        <w:t>Sud donosi</w:t>
      </w:r>
    </w:p>
    <w:p w:rsidRPr="00507F6F" w:rsidR="00B10FD5" w:rsidP="00B10FD5" w:rsidRDefault="00B10FD5" w14:paraId="5670509F" w14:textId="77777777">
      <w:pPr>
        <w:jc w:val="center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sz w:val="24"/>
          <w:szCs w:val="24"/>
        </w:rPr>
        <w:t xml:space="preserve">z a k </w:t>
      </w:r>
      <w:proofErr w:type="spellStart"/>
      <w:r w:rsidRPr="00507F6F">
        <w:rPr>
          <w:rFonts w:ascii="Times New Roman" w:hAnsi="Times New Roman" w:cs="Times New Roman"/>
          <w:sz w:val="24"/>
          <w:szCs w:val="24"/>
        </w:rPr>
        <w:t>lj</w:t>
      </w:r>
      <w:proofErr w:type="spellEnd"/>
      <w:r w:rsidRPr="00507F6F">
        <w:rPr>
          <w:rFonts w:ascii="Times New Roman" w:hAnsi="Times New Roman" w:cs="Times New Roman"/>
          <w:sz w:val="24"/>
          <w:szCs w:val="24"/>
        </w:rPr>
        <w:t xml:space="preserve"> u č a k</w:t>
      </w:r>
    </w:p>
    <w:p w:rsidRPr="00507F6F" w:rsidR="00B10FD5" w:rsidP="00B10FD5" w:rsidRDefault="00B10FD5" w14:paraId="2DD1DAAD" w14:textId="7777777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sz w:val="24"/>
          <w:szCs w:val="24"/>
        </w:rPr>
        <w:t>Današnje ročište je dovršeno.</w:t>
      </w:r>
    </w:p>
    <w:p w:rsidRPr="00507F6F" w:rsidR="00B30FE1" w:rsidP="00B772EF" w:rsidRDefault="00B772EF" w14:paraId="2C83934C" w14:textId="0CE874A8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Daljnja odluka pisanim putem.</w:t>
      </w:r>
    </w:p>
    <w:p w:rsidRPr="00507F6F" w:rsidR="00B30FE1" w:rsidP="00B10FD5" w:rsidRDefault="00B30FE1" w14:paraId="4B7FD31C" w14:textId="77777777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Pr="00507F6F" w:rsidR="00B10FD5" w:rsidP="00B10FD5" w:rsidRDefault="00101530" w14:paraId="431B9A5E" w14:textId="082E154A">
      <w:pPr>
        <w:jc w:val="center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sz w:val="24"/>
          <w:szCs w:val="24"/>
        </w:rPr>
        <w:t xml:space="preserve">Dovršeno </w:t>
      </w:r>
      <w:r w:rsidRPr="00507F6F" w:rsidR="00BE5AEF">
        <w:rPr>
          <w:rFonts w:ascii="Times New Roman" w:hAnsi="Times New Roman" w:cs="Times New Roman"/>
          <w:sz w:val="24"/>
          <w:szCs w:val="24"/>
        </w:rPr>
        <w:t>08,30</w:t>
      </w:r>
      <w:r w:rsidRPr="00507F6F" w:rsidR="00B10FD5">
        <w:rPr>
          <w:rFonts w:ascii="Times New Roman" w:hAnsi="Times New Roman" w:cs="Times New Roman"/>
          <w:sz w:val="24"/>
          <w:szCs w:val="24"/>
        </w:rPr>
        <w:t xml:space="preserve"> sati.</w:t>
      </w:r>
    </w:p>
    <w:p w:rsidRPr="00507F6F" w:rsidR="00B10FD5" w:rsidP="00B10FD5" w:rsidRDefault="00B10FD5" w14:paraId="14FDCE49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sz w:val="24"/>
          <w:szCs w:val="24"/>
        </w:rPr>
        <w:t>Sudac:</w:t>
      </w:r>
    </w:p>
    <w:p w:rsidRPr="00507F6F" w:rsidR="00B10FD5" w:rsidP="00B10FD5" w:rsidRDefault="00B10FD5" w14:paraId="67DF7A98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507F6F" w:rsidR="00B10FD5" w:rsidP="00B10FD5" w:rsidRDefault="00B10FD5" w14:paraId="036EFC47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507F6F" w:rsidR="00B10FD5" w:rsidP="00B10FD5" w:rsidRDefault="00B10FD5" w14:paraId="53D0E837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sz w:val="24"/>
          <w:szCs w:val="24"/>
        </w:rPr>
        <w:t>Zapisničar:</w:t>
      </w:r>
    </w:p>
    <w:p w:rsidRPr="00507F6F" w:rsidR="00B10FD5" w:rsidP="00B10FD5" w:rsidRDefault="00B10FD5" w14:paraId="10695735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507F6F" w:rsidR="00B10FD5" w:rsidP="00B10FD5" w:rsidRDefault="00B10FD5" w14:paraId="34433BD6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507F6F" w:rsidR="00B10FD5" w:rsidP="00B10FD5" w:rsidRDefault="00B10FD5" w14:paraId="125B4155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507F6F" w:rsidR="00B10FD5" w:rsidP="00B10FD5" w:rsidRDefault="00B10FD5" w14:paraId="51E62362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sz w:val="24"/>
          <w:szCs w:val="24"/>
        </w:rPr>
        <w:t>Povjerenik:</w:t>
      </w:r>
    </w:p>
    <w:p w:rsidRPr="00507F6F" w:rsidR="00B10FD5" w:rsidP="00B10FD5" w:rsidRDefault="00B10FD5" w14:paraId="04E847B6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507F6F" w:rsidR="00B10FD5" w:rsidP="00B10FD5" w:rsidRDefault="00B10FD5" w14:paraId="5E13D42D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sz w:val="24"/>
          <w:szCs w:val="24"/>
        </w:rPr>
        <w:tab/>
        <w:t>_______________________________________________________</w:t>
      </w:r>
    </w:p>
    <w:p w:rsidRPr="00507F6F" w:rsidR="00B10FD5" w:rsidP="00B10FD5" w:rsidRDefault="00B10FD5" w14:paraId="39BFB1FE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507F6F" w:rsidR="00B10FD5" w:rsidP="00B10FD5" w:rsidRDefault="00B10FD5" w14:paraId="0A1C297B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sz w:val="24"/>
          <w:szCs w:val="24"/>
        </w:rPr>
        <w:t>Dužnik:</w:t>
      </w:r>
    </w:p>
    <w:p w:rsidRPr="00507F6F" w:rsidR="00B10FD5" w:rsidP="00B10FD5" w:rsidRDefault="00B10FD5" w14:paraId="756FFCBE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507F6F" w:rsidR="00B10FD5" w:rsidP="00B10FD5" w:rsidRDefault="00B10FD5" w14:paraId="643FF38A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sz w:val="24"/>
          <w:szCs w:val="24"/>
        </w:rPr>
        <w:tab/>
        <w:t>________________________________________________________</w:t>
      </w:r>
    </w:p>
    <w:p w:rsidRPr="00507F6F" w:rsidR="00B10FD5" w:rsidP="00B10FD5" w:rsidRDefault="00B10FD5" w14:paraId="046EF258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507F6F" w:rsidR="00B10FD5" w:rsidP="00B10FD5" w:rsidRDefault="00B10FD5" w14:paraId="2F53BB17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507F6F" w:rsidR="00B10FD5" w:rsidP="00B10FD5" w:rsidRDefault="00B10FD5" w14:paraId="3A3D1FC5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507F6F" w:rsidR="00B10FD5" w:rsidP="00B10FD5" w:rsidRDefault="00B10FD5" w14:paraId="55F8AE2B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507F6F" w:rsidR="00EA023D" w:rsidP="00B10FD5" w:rsidRDefault="007261AC" w14:paraId="0F06C662" w14:textId="241FD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7F6F">
        <w:rPr>
          <w:rFonts w:ascii="Times New Roman" w:hAnsi="Times New Roman" w:cs="Times New Roman"/>
          <w:sz w:val="24"/>
          <w:szCs w:val="24"/>
        </w:rPr>
        <w:t>Vjerovni</w:t>
      </w:r>
      <w:r w:rsidRPr="00507F6F" w:rsidR="003B5001">
        <w:rPr>
          <w:rFonts w:ascii="Times New Roman" w:hAnsi="Times New Roman" w:cs="Times New Roman"/>
          <w:sz w:val="24"/>
          <w:szCs w:val="24"/>
        </w:rPr>
        <w:t>ci:</w:t>
      </w:r>
    </w:p>
    <w:p w:rsidRPr="00507F6F" w:rsidR="003B5001" w:rsidP="00B10FD5" w:rsidRDefault="003B5001" w14:paraId="75DEB2D5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507F6F" w:rsidR="003B5001" w:rsidP="00B10FD5" w:rsidRDefault="003B5001" w14:paraId="64B1F3E1" w14:textId="4AEBE5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Pr="00507F6F" w:rsidR="003B5001" w:rsidSect="00BC45D3">
          <w:headerReference w:type="default" r:id="rId10"/>
          <w:headerReference w:type="first" r:id="rId11"/>
          <w:pgSz w:w="11906" w:h="16838"/>
          <w:pgMar w:top="1080" w:right="1440" w:bottom="1080" w:left="1440" w:header="708" w:footer="708" w:gutter="0"/>
          <w:cols w:space="708"/>
          <w:docGrid w:linePitch="360"/>
        </w:sectPr>
      </w:pPr>
      <w:r w:rsidRPr="00507F6F">
        <w:rPr>
          <w:rFonts w:ascii="Times New Roman" w:hAnsi="Times New Roman" w:cs="Times New Roman"/>
          <w:sz w:val="24"/>
          <w:szCs w:val="24"/>
        </w:rPr>
        <w:softHyphen/>
      </w:r>
      <w:r w:rsidRPr="00507F6F">
        <w:rPr>
          <w:rFonts w:ascii="Times New Roman" w:hAnsi="Times New Roman" w:cs="Times New Roman"/>
          <w:sz w:val="24"/>
          <w:szCs w:val="24"/>
        </w:rPr>
        <w:softHyphen/>
      </w:r>
      <w:r w:rsidRPr="00507F6F">
        <w:rPr>
          <w:rFonts w:ascii="Times New Roman" w:hAnsi="Times New Roman" w:cs="Times New Roman"/>
          <w:sz w:val="24"/>
          <w:szCs w:val="24"/>
        </w:rPr>
        <w:softHyphen/>
      </w:r>
      <w:r w:rsidRPr="00507F6F">
        <w:rPr>
          <w:rFonts w:ascii="Times New Roman" w:hAnsi="Times New Roman" w:cs="Times New Roman"/>
          <w:sz w:val="24"/>
          <w:szCs w:val="24"/>
        </w:rPr>
        <w:softHyphen/>
      </w:r>
      <w:r w:rsidRPr="00507F6F">
        <w:rPr>
          <w:rFonts w:ascii="Times New Roman" w:hAnsi="Times New Roman" w:cs="Times New Roman"/>
          <w:sz w:val="24"/>
          <w:szCs w:val="24"/>
        </w:rPr>
        <w:softHyphen/>
      </w:r>
      <w:r w:rsidRPr="00507F6F">
        <w:rPr>
          <w:rFonts w:ascii="Times New Roman" w:hAnsi="Times New Roman" w:cs="Times New Roman"/>
          <w:sz w:val="24"/>
          <w:szCs w:val="24"/>
        </w:rPr>
        <w:softHyphen/>
      </w:r>
      <w:r w:rsidRPr="00507F6F">
        <w:rPr>
          <w:rFonts w:ascii="Times New Roman" w:hAnsi="Times New Roman" w:cs="Times New Roman"/>
          <w:sz w:val="24"/>
          <w:szCs w:val="24"/>
        </w:rPr>
        <w:softHyphen/>
      </w:r>
      <w:r w:rsidRPr="00507F6F">
        <w:rPr>
          <w:rFonts w:ascii="Times New Roman" w:hAnsi="Times New Roman" w:cs="Times New Roman"/>
          <w:sz w:val="24"/>
          <w:szCs w:val="24"/>
        </w:rPr>
        <w:softHyphen/>
      </w:r>
      <w:r w:rsidRPr="00507F6F">
        <w:rPr>
          <w:rFonts w:ascii="Times New Roman" w:hAnsi="Times New Roman" w:cs="Times New Roman"/>
          <w:sz w:val="24"/>
          <w:szCs w:val="24"/>
        </w:rPr>
        <w:softHyphen/>
      </w:r>
      <w:r w:rsidRPr="00507F6F">
        <w:rPr>
          <w:rFonts w:ascii="Times New Roman" w:hAnsi="Times New Roman" w:cs="Times New Roman"/>
          <w:sz w:val="24"/>
          <w:szCs w:val="24"/>
        </w:rPr>
        <w:softHyphen/>
      </w:r>
      <w:r w:rsidRPr="00507F6F">
        <w:rPr>
          <w:rFonts w:ascii="Times New Roman" w:hAnsi="Times New Roman" w:cs="Times New Roman"/>
          <w:sz w:val="24"/>
          <w:szCs w:val="24"/>
        </w:rPr>
        <w:softHyphen/>
      </w:r>
      <w:r w:rsidRPr="00507F6F">
        <w:rPr>
          <w:rFonts w:ascii="Times New Roman" w:hAnsi="Times New Roman" w:cs="Times New Roman"/>
          <w:sz w:val="24"/>
          <w:szCs w:val="24"/>
        </w:rPr>
        <w:softHyphen/>
      </w:r>
      <w:r w:rsidRPr="00507F6F">
        <w:rPr>
          <w:rFonts w:ascii="Times New Roman" w:hAnsi="Times New Roman" w:cs="Times New Roman"/>
          <w:sz w:val="24"/>
          <w:szCs w:val="24"/>
        </w:rPr>
        <w:softHyphen/>
      </w:r>
      <w:r w:rsidRPr="00507F6F">
        <w:rPr>
          <w:rFonts w:ascii="Times New Roman" w:hAnsi="Times New Roman" w:cs="Times New Roman"/>
          <w:sz w:val="24"/>
          <w:szCs w:val="24"/>
        </w:rPr>
        <w:softHyphen/>
      </w:r>
      <w:r w:rsidRPr="00507F6F">
        <w:rPr>
          <w:rFonts w:ascii="Times New Roman" w:hAnsi="Times New Roman" w:cs="Times New Roman"/>
          <w:sz w:val="24"/>
          <w:szCs w:val="24"/>
        </w:rPr>
        <w:softHyphen/>
      </w:r>
      <w:r w:rsidRPr="00507F6F">
        <w:rPr>
          <w:rFonts w:ascii="Times New Roman" w:hAnsi="Times New Roman" w:cs="Times New Roman"/>
          <w:sz w:val="24"/>
          <w:szCs w:val="24"/>
        </w:rPr>
        <w:softHyphen/>
      </w:r>
      <w:r w:rsidRPr="00507F6F">
        <w:rPr>
          <w:rFonts w:ascii="Times New Roman" w:hAnsi="Times New Roman" w:cs="Times New Roman"/>
          <w:sz w:val="24"/>
          <w:szCs w:val="24"/>
        </w:rPr>
        <w:softHyphen/>
      </w:r>
      <w:r w:rsidRPr="00507F6F">
        <w:rPr>
          <w:rFonts w:ascii="Times New Roman" w:hAnsi="Times New Roman" w:cs="Times New Roman"/>
          <w:sz w:val="24"/>
          <w:szCs w:val="24"/>
        </w:rPr>
        <w:softHyphen/>
      </w:r>
      <w:r w:rsidRPr="00507F6F">
        <w:rPr>
          <w:rFonts w:ascii="Times New Roman" w:hAnsi="Times New Roman" w:cs="Times New Roman"/>
          <w:sz w:val="24"/>
          <w:szCs w:val="24"/>
        </w:rPr>
        <w:softHyphen/>
        <w:t>___________________________________________________________________</w:t>
      </w:r>
    </w:p>
    <w:p w:rsidRPr="00507F6F" w:rsidR="001B593D" w:rsidP="001B593D" w:rsidRDefault="001B593D" w14:paraId="3E22A831" w14:textId="2B4CD2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Pr="00507F6F" w:rsidR="001B593D" w:rsidSect="00121767">
          <w:pgSz w:w="16838" w:h="11906" w:orient="landscape"/>
          <w:pgMar w:top="1440" w:right="1077" w:bottom="1440" w:left="1077" w:header="709" w:footer="709" w:gutter="0"/>
          <w:cols w:space="708"/>
          <w:docGrid w:linePitch="360"/>
        </w:sectPr>
      </w:pPr>
    </w:p>
    <w:p w:rsidRPr="00507F6F" w:rsidR="002010FE" w:rsidP="006568EC" w:rsidRDefault="002010FE" w14:paraId="6794FD20" w14:textId="50D13CA7">
      <w:pPr>
        <w:widowControl w:val="false"/>
        <w:overflowPunct w:val="false"/>
        <w:autoSpaceDE w:val="false"/>
        <w:autoSpaceDN w:val="false"/>
        <w:adjustRightInd w:val="false"/>
        <w:spacing w:after="0" w:line="240" w:lineRule="auto"/>
        <w:textAlignment w:val="baseline"/>
        <w:rPr>
          <w:rFonts w:ascii="Times New Roman" w:hAnsi="Times New Roman" w:eastAsia="Times New Roman" w:cs="Times New Roman"/>
          <w:b/>
          <w:color w:val="FF0000"/>
          <w:sz w:val="24"/>
          <w:szCs w:val="24"/>
          <w:u w:val="single"/>
          <w:lang w:eastAsia="hr-HR"/>
        </w:rPr>
      </w:pPr>
    </w:p>
    <w:sectPr w:rsidRPr="00507F6F" w:rsidR="002010FE" w:rsidSect="001B593D">
      <w:pgSz w:w="11906" w:h="16838"/>
      <w:pgMar w:top="1080" w:right="144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82AA2" w:rsidP="00C104A9" w:rsidRDefault="00782AA2" w14:paraId="5DF23048" w14:textId="77777777">
      <w:pPr>
        <w:spacing w:after="0" w:line="240" w:lineRule="auto"/>
      </w:pPr>
      <w:r>
        <w:separator/>
      </w:r>
    </w:p>
  </w:endnote>
  <w:endnote w:type="continuationSeparator" w:id="0">
    <w:p w:rsidR="00782AA2" w:rsidP="00C104A9" w:rsidRDefault="00782AA2" w14:paraId="59DCFDE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82AA2" w:rsidP="00C104A9" w:rsidRDefault="00782AA2" w14:paraId="49F67EEE" w14:textId="77777777">
      <w:pPr>
        <w:spacing w:after="0" w:line="240" w:lineRule="auto"/>
      </w:pPr>
      <w:r>
        <w:separator/>
      </w:r>
    </w:p>
  </w:footnote>
  <w:footnote w:type="continuationSeparator" w:id="0">
    <w:p w:rsidR="00782AA2" w:rsidP="00C104A9" w:rsidRDefault="00782AA2" w14:paraId="4209D92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4A6A" w:rsidR="00782AA2" w:rsidP="007261AC" w:rsidRDefault="00782AA2" w14:paraId="04D8850B" w14:textId="7FB7F29D">
    <w:pPr>
      <w:pStyle w:val="Zaglavlje"/>
      <w:tabs>
        <w:tab w:val="left" w:pos="7037"/>
      </w:tabs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5929306"/>
      <w:docPartObj>
        <w:docPartGallery w:val="Page Numbers (Top of Page)"/>
        <w:docPartUnique/>
      </w:docPartObj>
    </w:sdtPr>
    <w:sdtEndPr/>
    <w:sdtContent>
      <w:p w:rsidR="00782AA2" w:rsidP="00E45BD7" w:rsidRDefault="00782AA2" w14:paraId="713E9256" w14:textId="77777777">
        <w:pPr>
          <w:pStyle w:val="Zaglavlje"/>
          <w:jc w:val="right"/>
        </w:pPr>
        <w:r>
          <w:tab/>
        </w:r>
        <w:r w:rsidRPr="00D5046B">
          <w:rPr>
            <w:rFonts w:ascii="Times New Roman" w:hAnsi="Times New Roman" w:cs="Times New Roman"/>
            <w:sz w:val="24"/>
            <w:szCs w:val="24"/>
          </w:rPr>
          <w:t>89.</w:t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D5046B">
          <w:rPr>
            <w:rFonts w:ascii="Times New Roman" w:hAnsi="Times New Roman" w:cs="Times New Roman"/>
            <w:sz w:val="24"/>
            <w:szCs w:val="24"/>
          </w:rPr>
          <w:t>St-</w:t>
        </w:r>
        <w:r>
          <w:rPr>
            <w:rFonts w:ascii="Times New Roman" w:hAnsi="Times New Roman" w:cs="Times New Roman"/>
            <w:sz w:val="24"/>
            <w:szCs w:val="24"/>
          </w:rPr>
          <w:t>3053</w:t>
        </w:r>
        <w:r w:rsidRPr="00D5046B">
          <w:rPr>
            <w:rFonts w:ascii="Times New Roman" w:hAnsi="Times New Roman" w:cs="Times New Roman"/>
            <w:sz w:val="24"/>
            <w:szCs w:val="24"/>
          </w:rPr>
          <w:t>/1</w:t>
        </w:r>
        <w:r>
          <w:rPr>
            <w:rFonts w:ascii="Times New Roman" w:hAnsi="Times New Roman" w:cs="Times New Roman"/>
            <w:sz w:val="24"/>
            <w:szCs w:val="24"/>
          </w:rPr>
          <w:t>8-11</w:t>
        </w:r>
      </w:p>
    </w:sdtContent>
  </w:sdt>
  <w:p w:rsidR="00782AA2" w:rsidRDefault="00782AA2" w14:paraId="0880E728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4170C"/>
    <w:multiLevelType w:val="hybridMultilevel"/>
    <w:tmpl w:val="41A000EC"/>
    <w:lvl w:ilvl="0" w:tplc="856264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51259"/>
    <w:multiLevelType w:val="hybridMultilevel"/>
    <w:tmpl w:val="90046BFC"/>
    <w:lvl w:ilvl="0" w:tplc="9B22E868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DC757A2"/>
    <w:multiLevelType w:val="hybridMultilevel"/>
    <w:tmpl w:val="AEEC35D6"/>
    <w:lvl w:ilvl="0" w:tplc="EB54A8A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23E420C"/>
    <w:multiLevelType w:val="hybridMultilevel"/>
    <w:tmpl w:val="9C027F1A"/>
    <w:lvl w:ilvl="0" w:tplc="418E653E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BA53A5A"/>
    <w:multiLevelType w:val="hybridMultilevel"/>
    <w:tmpl w:val="41A000EC"/>
    <w:lvl w:ilvl="0" w:tplc="856264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4069CC"/>
    <w:multiLevelType w:val="hybridMultilevel"/>
    <w:tmpl w:val="9CE6B73C"/>
    <w:lvl w:ilvl="0" w:tplc="4B08F5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0A67BAD"/>
    <w:multiLevelType w:val="hybridMultilevel"/>
    <w:tmpl w:val="AFB6869C"/>
    <w:lvl w:ilvl="0" w:tplc="9B22E868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8B47C9F"/>
    <w:multiLevelType w:val="hybridMultilevel"/>
    <w:tmpl w:val="00C258A6"/>
    <w:lvl w:ilvl="0" w:tplc="E91EE8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61791C"/>
    <w:multiLevelType w:val="hybridMultilevel"/>
    <w:tmpl w:val="26D63660"/>
    <w:lvl w:ilvl="0" w:tplc="036A37EA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  <w:color w:val="auto"/>
      </w:rPr>
    </w:lvl>
    <w:lvl w:ilvl="1" w:tplc="76DA2946">
      <w:start w:val="21"/>
      <w:numFmt w:val="bullet"/>
      <w:lvlText w:val="-"/>
      <w:lvlJc w:val="left"/>
      <w:pPr>
        <w:ind w:left="1440" w:hanging="360"/>
      </w:pPr>
      <w:rPr>
        <w:rFonts w:hint="default" w:ascii="Times New Roman" w:hAnsi="Times New Roman" w:cs="Times New Roman" w:eastAsiaTheme="minorHAnsi"/>
        <w:color w:val="auto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7"/>
  </w:num>
  <w:num w:numId="8">
    <w:abstractNumId w:val="0"/>
  </w:num>
  <w:num w:numId="9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spidmax="655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D1C"/>
    <w:rsid w:val="00000B78"/>
    <w:rsid w:val="00002B24"/>
    <w:rsid w:val="000164FE"/>
    <w:rsid w:val="00046C98"/>
    <w:rsid w:val="000501D6"/>
    <w:rsid w:val="00055B66"/>
    <w:rsid w:val="00061DBA"/>
    <w:rsid w:val="00063310"/>
    <w:rsid w:val="000668D7"/>
    <w:rsid w:val="00066C24"/>
    <w:rsid w:val="000703E2"/>
    <w:rsid w:val="00080033"/>
    <w:rsid w:val="00085672"/>
    <w:rsid w:val="00087FC6"/>
    <w:rsid w:val="000A5F60"/>
    <w:rsid w:val="000B4E5B"/>
    <w:rsid w:val="000B52BD"/>
    <w:rsid w:val="000B5FA1"/>
    <w:rsid w:val="000B643B"/>
    <w:rsid w:val="000C62B5"/>
    <w:rsid w:val="000D2D00"/>
    <w:rsid w:val="000E519E"/>
    <w:rsid w:val="000E6D39"/>
    <w:rsid w:val="000F4149"/>
    <w:rsid w:val="000F6320"/>
    <w:rsid w:val="00101530"/>
    <w:rsid w:val="00111492"/>
    <w:rsid w:val="00116582"/>
    <w:rsid w:val="00121767"/>
    <w:rsid w:val="001553A9"/>
    <w:rsid w:val="00156710"/>
    <w:rsid w:val="00166752"/>
    <w:rsid w:val="00185661"/>
    <w:rsid w:val="001A669A"/>
    <w:rsid w:val="001B593D"/>
    <w:rsid w:val="001D0969"/>
    <w:rsid w:val="001D1ED6"/>
    <w:rsid w:val="001F0C17"/>
    <w:rsid w:val="002010FE"/>
    <w:rsid w:val="00202437"/>
    <w:rsid w:val="00203CF1"/>
    <w:rsid w:val="002056FD"/>
    <w:rsid w:val="0020696E"/>
    <w:rsid w:val="00206B2E"/>
    <w:rsid w:val="00217D21"/>
    <w:rsid w:val="00235463"/>
    <w:rsid w:val="002405DF"/>
    <w:rsid w:val="00245B0F"/>
    <w:rsid w:val="0024675F"/>
    <w:rsid w:val="00252041"/>
    <w:rsid w:val="00256F80"/>
    <w:rsid w:val="00257585"/>
    <w:rsid w:val="00263994"/>
    <w:rsid w:val="00270D53"/>
    <w:rsid w:val="0027641E"/>
    <w:rsid w:val="00277059"/>
    <w:rsid w:val="0029509C"/>
    <w:rsid w:val="002B1C94"/>
    <w:rsid w:val="002B5A3F"/>
    <w:rsid w:val="002B7320"/>
    <w:rsid w:val="002B794F"/>
    <w:rsid w:val="002B7B69"/>
    <w:rsid w:val="002B7F07"/>
    <w:rsid w:val="002C10CC"/>
    <w:rsid w:val="002C18D4"/>
    <w:rsid w:val="002D58F9"/>
    <w:rsid w:val="003005F8"/>
    <w:rsid w:val="00301C57"/>
    <w:rsid w:val="00312807"/>
    <w:rsid w:val="0031391D"/>
    <w:rsid w:val="00330B62"/>
    <w:rsid w:val="00333EE8"/>
    <w:rsid w:val="003368AE"/>
    <w:rsid w:val="003371B3"/>
    <w:rsid w:val="0034667D"/>
    <w:rsid w:val="00347A20"/>
    <w:rsid w:val="00350890"/>
    <w:rsid w:val="00352E4F"/>
    <w:rsid w:val="003710A7"/>
    <w:rsid w:val="00371A24"/>
    <w:rsid w:val="003823DE"/>
    <w:rsid w:val="00386715"/>
    <w:rsid w:val="00386FBD"/>
    <w:rsid w:val="003B0230"/>
    <w:rsid w:val="003B5001"/>
    <w:rsid w:val="003F3717"/>
    <w:rsid w:val="003F4996"/>
    <w:rsid w:val="0041263F"/>
    <w:rsid w:val="00417439"/>
    <w:rsid w:val="00421364"/>
    <w:rsid w:val="004253D0"/>
    <w:rsid w:val="00427712"/>
    <w:rsid w:val="0043126C"/>
    <w:rsid w:val="00437C9B"/>
    <w:rsid w:val="0044689B"/>
    <w:rsid w:val="00453CA7"/>
    <w:rsid w:val="004578A7"/>
    <w:rsid w:val="00466727"/>
    <w:rsid w:val="0047314F"/>
    <w:rsid w:val="0047423B"/>
    <w:rsid w:val="00480633"/>
    <w:rsid w:val="00480C6C"/>
    <w:rsid w:val="004820FB"/>
    <w:rsid w:val="0048320F"/>
    <w:rsid w:val="0048648B"/>
    <w:rsid w:val="004A6FC6"/>
    <w:rsid w:val="004B0382"/>
    <w:rsid w:val="004B219A"/>
    <w:rsid w:val="004B6B20"/>
    <w:rsid w:val="004C2ACD"/>
    <w:rsid w:val="004C6B82"/>
    <w:rsid w:val="004E0887"/>
    <w:rsid w:val="004E1145"/>
    <w:rsid w:val="004F608E"/>
    <w:rsid w:val="004F71F0"/>
    <w:rsid w:val="00502597"/>
    <w:rsid w:val="00507F6F"/>
    <w:rsid w:val="0051018C"/>
    <w:rsid w:val="00517B6A"/>
    <w:rsid w:val="005316E8"/>
    <w:rsid w:val="0054449C"/>
    <w:rsid w:val="00544E4F"/>
    <w:rsid w:val="005532BD"/>
    <w:rsid w:val="00561490"/>
    <w:rsid w:val="00561AB6"/>
    <w:rsid w:val="00563A9D"/>
    <w:rsid w:val="005716DA"/>
    <w:rsid w:val="0057527E"/>
    <w:rsid w:val="00582C59"/>
    <w:rsid w:val="00583F0D"/>
    <w:rsid w:val="00585660"/>
    <w:rsid w:val="005867D0"/>
    <w:rsid w:val="0058774A"/>
    <w:rsid w:val="00597F36"/>
    <w:rsid w:val="005A1833"/>
    <w:rsid w:val="005A30C0"/>
    <w:rsid w:val="005A7B28"/>
    <w:rsid w:val="005B780B"/>
    <w:rsid w:val="005D302C"/>
    <w:rsid w:val="005D567B"/>
    <w:rsid w:val="005D5CA7"/>
    <w:rsid w:val="00600D2E"/>
    <w:rsid w:val="00612A34"/>
    <w:rsid w:val="006145DA"/>
    <w:rsid w:val="006161A7"/>
    <w:rsid w:val="00617FBD"/>
    <w:rsid w:val="006261B5"/>
    <w:rsid w:val="00634D1C"/>
    <w:rsid w:val="00653DA5"/>
    <w:rsid w:val="00655E0C"/>
    <w:rsid w:val="006568EC"/>
    <w:rsid w:val="00674E80"/>
    <w:rsid w:val="00680102"/>
    <w:rsid w:val="00684211"/>
    <w:rsid w:val="006950CF"/>
    <w:rsid w:val="006A00F2"/>
    <w:rsid w:val="006A3B1B"/>
    <w:rsid w:val="006A67BA"/>
    <w:rsid w:val="006B533B"/>
    <w:rsid w:val="006C22A5"/>
    <w:rsid w:val="006C4556"/>
    <w:rsid w:val="006C4671"/>
    <w:rsid w:val="006C5608"/>
    <w:rsid w:val="006D0135"/>
    <w:rsid w:val="006D17C5"/>
    <w:rsid w:val="006D3EED"/>
    <w:rsid w:val="006E7380"/>
    <w:rsid w:val="007033BD"/>
    <w:rsid w:val="007065A3"/>
    <w:rsid w:val="00707C9A"/>
    <w:rsid w:val="007145FC"/>
    <w:rsid w:val="007261AC"/>
    <w:rsid w:val="007530A5"/>
    <w:rsid w:val="00756737"/>
    <w:rsid w:val="00775956"/>
    <w:rsid w:val="00782AA2"/>
    <w:rsid w:val="007870FB"/>
    <w:rsid w:val="007A1A1A"/>
    <w:rsid w:val="007B05E9"/>
    <w:rsid w:val="007B1BFB"/>
    <w:rsid w:val="007B6ADC"/>
    <w:rsid w:val="007D0C38"/>
    <w:rsid w:val="007D70BD"/>
    <w:rsid w:val="007D7A3F"/>
    <w:rsid w:val="007E44CD"/>
    <w:rsid w:val="007E73FD"/>
    <w:rsid w:val="007F52FE"/>
    <w:rsid w:val="0080273C"/>
    <w:rsid w:val="008030B1"/>
    <w:rsid w:val="0080408C"/>
    <w:rsid w:val="00814604"/>
    <w:rsid w:val="00814A6A"/>
    <w:rsid w:val="00821691"/>
    <w:rsid w:val="008228D5"/>
    <w:rsid w:val="00822F41"/>
    <w:rsid w:val="008232FC"/>
    <w:rsid w:val="008367C5"/>
    <w:rsid w:val="008413D9"/>
    <w:rsid w:val="00854D2B"/>
    <w:rsid w:val="008556C3"/>
    <w:rsid w:val="0086030E"/>
    <w:rsid w:val="0086553F"/>
    <w:rsid w:val="008739B2"/>
    <w:rsid w:val="00887DE0"/>
    <w:rsid w:val="00890CCF"/>
    <w:rsid w:val="008957FF"/>
    <w:rsid w:val="008D779C"/>
    <w:rsid w:val="008E3181"/>
    <w:rsid w:val="008E372E"/>
    <w:rsid w:val="009218C8"/>
    <w:rsid w:val="00921B7A"/>
    <w:rsid w:val="00936012"/>
    <w:rsid w:val="00944FA7"/>
    <w:rsid w:val="0095576C"/>
    <w:rsid w:val="009710B0"/>
    <w:rsid w:val="00972F24"/>
    <w:rsid w:val="009763E9"/>
    <w:rsid w:val="00986856"/>
    <w:rsid w:val="00993636"/>
    <w:rsid w:val="009A258F"/>
    <w:rsid w:val="009A6EC4"/>
    <w:rsid w:val="009B5D48"/>
    <w:rsid w:val="009C48F5"/>
    <w:rsid w:val="009C6AA2"/>
    <w:rsid w:val="009D57A3"/>
    <w:rsid w:val="009F0F54"/>
    <w:rsid w:val="009F2A85"/>
    <w:rsid w:val="009F46E7"/>
    <w:rsid w:val="00A161F1"/>
    <w:rsid w:val="00A20952"/>
    <w:rsid w:val="00A215DF"/>
    <w:rsid w:val="00A306E4"/>
    <w:rsid w:val="00A319B9"/>
    <w:rsid w:val="00A34A46"/>
    <w:rsid w:val="00A37D0E"/>
    <w:rsid w:val="00A440CD"/>
    <w:rsid w:val="00A60202"/>
    <w:rsid w:val="00A62830"/>
    <w:rsid w:val="00A63722"/>
    <w:rsid w:val="00A70ADB"/>
    <w:rsid w:val="00A73502"/>
    <w:rsid w:val="00A873AD"/>
    <w:rsid w:val="00A916C3"/>
    <w:rsid w:val="00A93A39"/>
    <w:rsid w:val="00AB1715"/>
    <w:rsid w:val="00AB582C"/>
    <w:rsid w:val="00AB676B"/>
    <w:rsid w:val="00AB6A4B"/>
    <w:rsid w:val="00AC41FD"/>
    <w:rsid w:val="00AD39A2"/>
    <w:rsid w:val="00AD411C"/>
    <w:rsid w:val="00AE0834"/>
    <w:rsid w:val="00AE21C7"/>
    <w:rsid w:val="00AE425F"/>
    <w:rsid w:val="00AF136D"/>
    <w:rsid w:val="00AF4B8D"/>
    <w:rsid w:val="00AF7DC6"/>
    <w:rsid w:val="00B10FD5"/>
    <w:rsid w:val="00B20A6E"/>
    <w:rsid w:val="00B21282"/>
    <w:rsid w:val="00B2472E"/>
    <w:rsid w:val="00B25BCF"/>
    <w:rsid w:val="00B30FE1"/>
    <w:rsid w:val="00B31389"/>
    <w:rsid w:val="00B37571"/>
    <w:rsid w:val="00B40F93"/>
    <w:rsid w:val="00B517DF"/>
    <w:rsid w:val="00B52465"/>
    <w:rsid w:val="00B5631B"/>
    <w:rsid w:val="00B67947"/>
    <w:rsid w:val="00B72813"/>
    <w:rsid w:val="00B772EF"/>
    <w:rsid w:val="00BA2298"/>
    <w:rsid w:val="00BC031D"/>
    <w:rsid w:val="00BC45D3"/>
    <w:rsid w:val="00BC57EE"/>
    <w:rsid w:val="00BC58E6"/>
    <w:rsid w:val="00BD6E0E"/>
    <w:rsid w:val="00BE5AEF"/>
    <w:rsid w:val="00BF3A18"/>
    <w:rsid w:val="00BF6B86"/>
    <w:rsid w:val="00C0701B"/>
    <w:rsid w:val="00C104A9"/>
    <w:rsid w:val="00C10A3E"/>
    <w:rsid w:val="00C13C54"/>
    <w:rsid w:val="00C147E9"/>
    <w:rsid w:val="00C14CE9"/>
    <w:rsid w:val="00C42517"/>
    <w:rsid w:val="00C536D8"/>
    <w:rsid w:val="00C61334"/>
    <w:rsid w:val="00C66204"/>
    <w:rsid w:val="00C701EA"/>
    <w:rsid w:val="00C84763"/>
    <w:rsid w:val="00CA5D42"/>
    <w:rsid w:val="00CC0201"/>
    <w:rsid w:val="00CC1432"/>
    <w:rsid w:val="00CC2C7F"/>
    <w:rsid w:val="00CD5B49"/>
    <w:rsid w:val="00CD6434"/>
    <w:rsid w:val="00CD68DB"/>
    <w:rsid w:val="00CF1B5D"/>
    <w:rsid w:val="00CF1B70"/>
    <w:rsid w:val="00D06AE7"/>
    <w:rsid w:val="00D17727"/>
    <w:rsid w:val="00D32B90"/>
    <w:rsid w:val="00D35CAE"/>
    <w:rsid w:val="00D43B20"/>
    <w:rsid w:val="00D5046B"/>
    <w:rsid w:val="00D50D0D"/>
    <w:rsid w:val="00D66981"/>
    <w:rsid w:val="00D77621"/>
    <w:rsid w:val="00D77D0B"/>
    <w:rsid w:val="00D876F4"/>
    <w:rsid w:val="00D92B26"/>
    <w:rsid w:val="00DA33C9"/>
    <w:rsid w:val="00DA7585"/>
    <w:rsid w:val="00DB3260"/>
    <w:rsid w:val="00DB4C9F"/>
    <w:rsid w:val="00DC179A"/>
    <w:rsid w:val="00DC4F72"/>
    <w:rsid w:val="00DD7E3D"/>
    <w:rsid w:val="00DE2DEB"/>
    <w:rsid w:val="00DF437D"/>
    <w:rsid w:val="00DF5DAB"/>
    <w:rsid w:val="00E045D5"/>
    <w:rsid w:val="00E33D6D"/>
    <w:rsid w:val="00E371DE"/>
    <w:rsid w:val="00E40A6D"/>
    <w:rsid w:val="00E40CB0"/>
    <w:rsid w:val="00E45BD7"/>
    <w:rsid w:val="00E46B9A"/>
    <w:rsid w:val="00E50A6E"/>
    <w:rsid w:val="00E639EC"/>
    <w:rsid w:val="00E66116"/>
    <w:rsid w:val="00E74A2B"/>
    <w:rsid w:val="00E75B0B"/>
    <w:rsid w:val="00E8495D"/>
    <w:rsid w:val="00E85A6A"/>
    <w:rsid w:val="00E96BB6"/>
    <w:rsid w:val="00E96E4A"/>
    <w:rsid w:val="00EA023D"/>
    <w:rsid w:val="00EB2228"/>
    <w:rsid w:val="00EC1BF0"/>
    <w:rsid w:val="00EC2DF1"/>
    <w:rsid w:val="00EC48C2"/>
    <w:rsid w:val="00ED3DE7"/>
    <w:rsid w:val="00EF7F50"/>
    <w:rsid w:val="00F00A5C"/>
    <w:rsid w:val="00F13B9A"/>
    <w:rsid w:val="00F14160"/>
    <w:rsid w:val="00F16851"/>
    <w:rsid w:val="00F23A1B"/>
    <w:rsid w:val="00F24A51"/>
    <w:rsid w:val="00F26611"/>
    <w:rsid w:val="00F271D3"/>
    <w:rsid w:val="00F27B8C"/>
    <w:rsid w:val="00F33DDA"/>
    <w:rsid w:val="00F437A5"/>
    <w:rsid w:val="00F47AEE"/>
    <w:rsid w:val="00F55BB0"/>
    <w:rsid w:val="00F6346E"/>
    <w:rsid w:val="00F72233"/>
    <w:rsid w:val="00F75B4D"/>
    <w:rsid w:val="00F85496"/>
    <w:rsid w:val="00FA283F"/>
    <w:rsid w:val="00FA560A"/>
    <w:rsid w:val="00FB61EA"/>
    <w:rsid w:val="00FC0429"/>
    <w:rsid w:val="00FC58C3"/>
    <w:rsid w:val="00FD0ED7"/>
    <w:rsid w:val="00FD205F"/>
    <w:rsid w:val="00FE19FB"/>
    <w:rsid w:val="00FF1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5537" v:ext="edit"/>
    <o:shapelayout v:ext="edit">
      <o:idmap data="1" v:ext="edit"/>
    </o:shapelayout>
  </w:shapeDefaults>
  <w:decimalSymbol w:val=","/>
  <w:listSeparator w:val=";"/>
  <w14:docId w14:val="5ACCEB33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218C8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34D1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47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47A20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55E0C"/>
    <w:pPr>
      <w:ind w:left="720"/>
      <w:contextualSpacing/>
    </w:pPr>
  </w:style>
  <w:style w:type="table" w:styleId="Reetkatablice1" w:customStyle="true">
    <w:name w:val="Rešetka tablice1"/>
    <w:basedOn w:val="Obinatablica"/>
    <w:next w:val="Reetkatablice"/>
    <w:uiPriority w:val="59"/>
    <w:rsid w:val="005716DA"/>
    <w:pPr>
      <w:spacing w:after="0" w:line="240" w:lineRule="auto"/>
    </w:pPr>
    <w:rPr>
      <w:rFonts w:ascii="Times New Roman" w:hAnsi="Times New Roman"/>
      <w:sz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2" w:customStyle="true">
    <w:name w:val="Rešetka tablice2"/>
    <w:basedOn w:val="Obinatablica"/>
    <w:next w:val="Reetkatablice"/>
    <w:uiPriority w:val="59"/>
    <w:rsid w:val="00BF6B86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C104A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104A9"/>
  </w:style>
  <w:style w:type="paragraph" w:styleId="Podnoje">
    <w:name w:val="footer"/>
    <w:basedOn w:val="Normal"/>
    <w:link w:val="PodnojeChar"/>
    <w:uiPriority w:val="99"/>
    <w:unhideWhenUsed/>
    <w:rsid w:val="00C104A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104A9"/>
  </w:style>
  <w:style w:type="paragraph" w:styleId="t-9-8" w:customStyle="true">
    <w:name w:val="t-9-8"/>
    <w:basedOn w:val="Normal"/>
    <w:rsid w:val="00AB1715"/>
    <w:pPr>
      <w:spacing w:before="100" w:beforeAutospacing="true" w:after="225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Tablicareetke4-isticanje11" w:customStyle="true">
    <w:name w:val="Tablica rešetke 4 - isticanje 11"/>
    <w:basedOn w:val="Obinatablica"/>
    <w:uiPriority w:val="49"/>
    <w:rsid w:val="001B593D"/>
    <w:pPr>
      <w:spacing w:after="0" w:line="240" w:lineRule="auto"/>
    </w:pPr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Default" w:customStyle="true">
    <w:name w:val="Default"/>
    <w:rsid w:val="006950CF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D302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D302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D302C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D302C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D302C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18C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34D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47A2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7A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5E0C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716DA"/>
    <w:pPr>
      <w:spacing w:after="0" w:line="240" w:lineRule="auto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BF6B8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C104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104A9"/>
  </w:style>
  <w:style w:styleId="Podnoje" w:type="paragraph">
    <w:name w:val="footer"/>
    <w:basedOn w:val="Normal"/>
    <w:link w:val="PodnojeChar"/>
    <w:uiPriority w:val="99"/>
    <w:unhideWhenUsed/>
    <w:rsid w:val="00C104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104A9"/>
  </w:style>
  <w:style w:customStyle="1" w:styleId="t-9-8" w:type="paragraph">
    <w:name w:val="t-9-8"/>
    <w:basedOn w:val="Normal"/>
    <w:rsid w:val="00AB1715"/>
    <w:pPr>
      <w:spacing w:after="225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ablicareetke4-isticanje11" w:type="table">
    <w:name w:val="Tablica rešetke 4 - isticanje 11"/>
    <w:basedOn w:val="Obinatablica"/>
    <w:uiPriority w:val="49"/>
    <w:rsid w:val="001B593D"/>
    <w:pPr>
      <w:spacing w:after="0" w:line="240" w:lineRule="auto"/>
    </w:p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Default" w:type="paragraph">
    <w:name w:val="Default"/>
    <w:rsid w:val="006950CF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30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0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02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0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0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98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812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453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9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823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731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31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1162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59632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1519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3800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2315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1482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9761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1008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6401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34331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460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70417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9372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9372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1434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968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785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469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9777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4126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7124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8918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3705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0325862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8167964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92355021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883911105">
                      <w:marLeft w:val="0"/>
                      <w:marRight w:val="0"/>
                      <w:marTop w:val="0"/>
                      <w:marBottom w:val="0"/>
                      <w:divBdr>
                        <w:top w:val="single" w:color="E4E4E6" w:sz="6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46338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color="E4E4E6" w:sz="6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7304675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4767224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6297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526288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80182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365373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08376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21862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1127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2670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2111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3180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331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655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022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6416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8279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8761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4896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8077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339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772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940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0179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6102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031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248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395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33218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3177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2230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9997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1232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6912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0113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38027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5311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214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98618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2338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805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1343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88</izvorni_sadrzaj>
    <derivirana_varijabla naziv="DomainObject.Prostorija.Naziv_1">Soba UZ II 88</derivirana_varijabla>
  </DomainObject.Prostorija.Naziv>
  <DomainObject.Prostorija.Oznaka>
    <izvorni_sadrzaj>UZ II 88</izvorni_sadrzaj>
    <derivirana_varijabla naziv="DomainObject.Prostorija.Oznaka_1">UZ II 88</derivirana_varijabla>
  </DomainObject.Prostorija.Oznaka>
  <DomainObject.Obrazlozenje>
    <izvorni_sadrzaj/>
    <derivirana_varijabla naziv="DomainObject.Obrazlozenje_1"/>
  </DomainObject.Obrazlozenje>
  <DomainObject.StvarniPocetakDatum>
    <izvorni_sadrzaj>18. prosinca 2020.</izvorni_sadrzaj>
    <derivirana_varijabla naziv="DomainObject.StvarniPocetakDatum_1">18. prosinca 2020.</derivirana_varijabla>
  </DomainObject.StvarniPocetakDatum>
  <DomainObject.StvarniZavrsetakDatum>
    <izvorni_sadrzaj>18. prosinca 2020.</izvorni_sadrzaj>
    <derivirana_varijabla naziv="DomainObject.StvarniZavrsetakDatum_1">18. prosinca 2020.</derivirana_varijabla>
  </DomainObject.StvarniZavrsetakDatum>
  <DomainObject.PlaniraniZavrsetakDatum>
    <izvorni_sadrzaj>18. prosinca 2020.</izvorni_sadrzaj>
    <derivirana_varijabla naziv="DomainObject.PlaniraniZavrsetakDatum_1">18. prosinca 2020.</derivirana_varijabla>
  </DomainObject.PlaniraniZavrsetakDatum>
  <DomainObject.PlaniraniPocetakDatum>
    <izvorni_sadrzaj>18. prosinca 2020.</izvorni_sadrzaj>
    <derivirana_varijabla naziv="DomainObject.PlaniraniPocetakDatum_1">18. prosinca 2020.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prosinca 2020.</izvorni_sadrzaj>
    <derivirana_varijabla naziv="DomainObject.Zapisnik.DatumKreiranja_1">18. prosinca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St-2609/2019-14</izvorni_sadrzaj>
    <derivirana_varijabla naziv="DomainObject.Zapisnik.Oznaka_1">St-2609/2019-14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2609</izvorni_sadrzaj>
    <derivirana_varijabla naziv="DomainObject.Predmet.Broj_1">2609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2019.</izvorni_sadrzaj>
    <derivirana_varijabla naziv="DomainObject.Predmet.DatumOsnivanja_1">18.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St-2609/2019</izvorni_sadrzaj>
    <derivirana_varijabla naziv="DomainObject.Predmet.OznakaBroj_1">St-2609/2019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FRUTAS proizvodnja i trgovina d.o.o.</izvorni_sadrzaj>
    <derivirana_varijabla naziv="DomainObject.Predmet.ProtustrankaFormated_1">  FRUTAS proizvodnja i trgovina d.o.o.</derivirana_varijabla>
  </DomainObject.Predmet.ProtustrankaFormated>
  <DomainObject.Predmet.ProtustrankaFormatedOIB>
    <izvorni_sadrzaj>  FRUTAS proizvodnja i trgovina d.o.o., OIB 25147438167</izvorni_sadrzaj>
    <derivirana_varijabla naziv="DomainObject.Predmet.ProtustrankaFormatedOIB_1">  FRUTAS proizvodnja i trgovina d.o.o., OIB 25147438167</derivirana_varijabla>
  </DomainObject.Predmet.ProtustrankaFormatedOIB>
  <DomainObject.Predmet.ProtustrankaFormatedWithAdress>
    <izvorni_sadrzaj> FRUTAS proizvodnja i trgovina d.o.o., Božidara Rašice 2, 10000 Zagreb</izvorni_sadrzaj>
    <derivirana_varijabla naziv="DomainObject.Predmet.ProtustrankaFormatedWithAdress_1"> FRUTAS proizvodnja i trgovina d.o.o., Božidara Rašice 2, 10000 Zagreb</derivirana_varijabla>
  </DomainObject.Predmet.ProtustrankaFormatedWithAdress>
  <DomainObject.Predmet.ProtustrankaFormatedWithAdressOIB>
    <izvorni_sadrzaj> FRUTAS proizvodnja i trgovina d.o.o., OIB 25147438167, Božidara Rašice 2, 10000 Zagreb</izvorni_sadrzaj>
    <derivirana_varijabla naziv="DomainObject.Predmet.ProtustrankaFormatedWithAdressOIB_1"> FRUTAS proizvodnja i trgovina d.o.o., OIB 25147438167, Božidara Rašice 2, 10000 Zagreb</derivirana_varijabla>
  </DomainObject.Predmet.ProtustrankaFormatedWithAdressOIB>
  <DomainObject.Predmet.ProtustrankaWithAdress>
    <izvorni_sadrzaj>FRUTAS proizvodnja i trgovina d.o.o. Božidara Rašice 2, 10000 Zagreb</izvorni_sadrzaj>
    <derivirana_varijabla naziv="DomainObject.Predmet.ProtustrankaWithAdress_1">FRUTAS proizvodnja i trgovina d.o.o. Božidara Rašice 2, 10000 Zagreb</derivirana_varijabla>
  </DomainObject.Predmet.ProtustrankaWithAdress>
  <DomainObject.Predmet.ProtustrankaWithAdressOIB>
    <izvorni_sadrzaj>FRUTAS proizvodnja i trgovina d.o.o., OIB 25147438167, Božidara Rašice 2, 10000 Zagreb</izvorni_sadrzaj>
    <derivirana_varijabla naziv="DomainObject.Predmet.ProtustrankaWithAdressOIB_1">FRUTAS proizvodnja i trgovina d.o.o., OIB 25147438167, Božidara Rašice 2, 10000 Zagreb</derivirana_varijabla>
  </DomainObject.Predmet.ProtustrankaWithAdressOIB>
  <DomainObject.Predmet.ProtustrankaNazivFormated>
    <izvorni_sadrzaj>FRUTAS proizvodnja i trgovina d.o.o.</izvorni_sadrzaj>
    <derivirana_varijabla naziv="DomainObject.Predmet.ProtustrankaNazivFormated_1">FRUTAS proizvodnja i trgovina d.o.o.</derivirana_varijabla>
  </DomainObject.Predmet.ProtustrankaNazivFormated>
  <DomainObject.Predmet.ProtustrankaNazivFormatedOIB>
    <izvorni_sadrzaj>FRUTAS proizvodnja i trgovina d.o.o., OIB 25147438167</izvorni_sadrzaj>
    <derivirana_varijabla naziv="DomainObject.Predmet.ProtustrankaNazivFormatedOIB_1">FRUTAS proizvodnja i trgovina d.o.o., OIB 25147438167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FRUTAS proizvodnja i trgovina d.o.o.; Marko Jokić</izvorni_sadrzaj>
    <derivirana_varijabla naziv="DomainObject.Predmet.StrankaFormated_1">  FRUTAS proizvodnja i trgovina d.o.o.; Marko Jokić</derivirana_varijabla>
  </DomainObject.Predmet.StrankaFormated>
  <DomainObject.Predmet.StrankaFormatedOIB>
    <izvorni_sadrzaj>  FRUTAS proizvodnja i trgovina d.o.o., OIB 25147438167; Marko Jokić, OIB 63987147307</izvorni_sadrzaj>
    <derivirana_varijabla naziv="DomainObject.Predmet.StrankaFormatedOIB_1">  FRUTAS proizvodnja i trgovina d.o.o., OIB 25147438167; Marko Jokić, OIB 63987147307</derivirana_varijabla>
  </DomainObject.Predmet.StrankaFormatedOIB>
  <DomainObject.Predmet.StrankaFormatedWithAdress>
    <izvorni_sadrzaj> FRUTAS proizvodnja i trgovina d.o.o., Božidara Rašice 2, 10000 Zagreb; Marko Jokić, Ulica Božidara Rašice 2, 10000 Zagreb</izvorni_sadrzaj>
    <derivirana_varijabla naziv="DomainObject.Predmet.StrankaFormatedWithAdress_1"> FRUTAS proizvodnja i trgovina d.o.o., Božidara Rašice 2, 10000 Zagreb; Marko Jokić, Ulica Božidara Rašice 2, 10000 Zagreb</derivirana_varijabla>
  </DomainObject.Predmet.StrankaFormatedWithAdress>
  <DomainObject.Predmet.StrankaFormatedWithAdressOIB>
    <izvorni_sadrzaj> FRUTAS proizvodnja i trgovina d.o.o., OIB 25147438167, Božidara Rašice 2, 10000 Zagreb; Marko Jokić, OIB 63987147307, Ulica Božidara Rašice 2, 10000 Zagreb</izvorni_sadrzaj>
    <derivirana_varijabla naziv="DomainObject.Predmet.StrankaFormatedWithAdressOIB_1"> FRUTAS proizvodnja i trgovina d.o.o., OIB 25147438167, Božidara Rašice 2, 10000 Zagreb; Marko Jokić, OIB 63987147307, Ulica Božidara Rašice 2, 10000 Zagreb</derivirana_varijabla>
  </DomainObject.Predmet.StrankaFormatedWithAdressOIB>
  <DomainObject.Predmet.StrankaWithAdress>
    <izvorni_sadrzaj>FRUTAS proizvodnja i trgovina d.o.o. Božidara Rašice 2,10000 Zagreb,Marko Jokić Ulica Božidara Rašice 2,10000 Zagreb</izvorni_sadrzaj>
    <derivirana_varijabla naziv="DomainObject.Predmet.StrankaWithAdress_1">FRUTAS proizvodnja i trgovina d.o.o. Božidara Rašice 2,10000 Zagreb,Marko Jokić Ulica Božidara Rašice 2,10000 Zagreb</derivirana_varijabla>
  </DomainObject.Predmet.StrankaWithAdress>
  <DomainObject.Predmet.StrankaWithAdressOIB>
    <izvorni_sadrzaj>FRUTAS proizvodnja i trgovina d.o.o., OIB 25147438167, Božidara Rašice 2,10000 Zagreb,Marko Jokić, OIB 63987147307, Ulica Božidara Rašice 2,10000 Zagreb</izvorni_sadrzaj>
    <derivirana_varijabla naziv="DomainObject.Predmet.StrankaWithAdressOIB_1">FRUTAS proizvodnja i trgovina d.o.o., OIB 25147438167, Božidara Rašice 2,10000 Zagreb,Marko Jokić, OIB 63987147307, Ulica Božidara Rašice 2,10000 Zagreb</derivirana_varijabla>
  </DomainObject.Predmet.StrankaWithAdressOIB>
  <DomainObject.Predmet.StrankaNazivFormated>
    <izvorni_sadrzaj>FRUTAS proizvodnja i trgovina d.o.o.,Marko Jokić</izvorni_sadrzaj>
    <derivirana_varijabla naziv="DomainObject.Predmet.StrankaNazivFormated_1">FRUTAS proizvodnja i trgovina d.o.o.,Marko Jokić</derivirana_varijabla>
  </DomainObject.Predmet.StrankaNazivFormated>
  <DomainObject.Predmet.StrankaNazivFormatedOIB>
    <izvorni_sadrzaj>FRUTAS proizvodnja i trgovina d.o.o., OIB 25147438167,Marko Jokić, OIB 63987147307</izvorni_sadrzaj>
    <derivirana_varijabla naziv="DomainObject.Predmet.StrankaNazivFormatedOIB_1">FRUTAS proizvodnja i trgovina d.o.o., OIB 25147438167,Marko Jokić, OIB 63987147307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FRUTAS proizvodnja i trgovina d.o.o.</item>
      <item>Marko Jokić</item>
    </izvorni_sadrzaj>
    <derivirana_varijabla naziv="DomainObject.Predmet.StrankaListFormated_1">
      <item>FRUTAS proizvodnja i trgovina d.o.o.</item>
      <item>Marko Jokić</item>
    </derivirana_varijabla>
  </DomainObject.Predmet.StrankaListFormated>
  <DomainObject.Predmet.StrankaListFormatedOIB>
    <izvorni_sadrzaj>
      <item>FRUTAS proizvodnja i trgovina d.o.o., OIB 25147438167</item>
      <item>Marko Jokić, OIB 63987147307</item>
    </izvorni_sadrzaj>
    <derivirana_varijabla naziv="DomainObject.Predmet.StrankaListFormatedOIB_1">
      <item>FRUTAS proizvodnja i trgovina d.o.o., OIB 25147438167</item>
      <item>Marko Jokić, OIB 63987147307</item>
    </derivirana_varijabla>
  </DomainObject.Predmet.StrankaListFormatedOIB>
  <DomainObject.Predmet.StrankaListFormatedWithAdress>
    <izvorni_sadrzaj>
      <item>FRUTAS proizvodnja i trgovina d.o.o., Božidara Rašice 2, 10000 Zagreb</item>
      <item>Marko Jokić, Ulica Božidara Rašice 2, 10000 Zagreb</item>
    </izvorni_sadrzaj>
    <derivirana_varijabla naziv="DomainObject.Predmet.StrankaListFormatedWithAdress_1">
      <item>FRUTAS proizvodnja i trgovina d.o.o., Božidara Rašice 2, 10000 Zagreb</item>
      <item>Marko Jokić, Ulica Božidara Rašice 2, 10000 Zagreb</item>
    </derivirana_varijabla>
  </DomainObject.Predmet.StrankaListFormatedWithAdress>
  <DomainObject.Predmet.StrankaListFormatedWithAdressOIB>
    <izvorni_sadrzaj>
      <item>FRUTAS proizvodnja i trgovina d.o.o., OIB 25147438167, Božidara Rašice 2, 10000 Zagreb</item>
      <item>Marko Jokić, OIB 63987147307, Ulica Božidara Rašice 2, 10000 Zagreb</item>
    </izvorni_sadrzaj>
    <derivirana_varijabla naziv="DomainObject.Predmet.StrankaListFormatedWithAdressOIB_1">
      <item>FRUTAS proizvodnja i trgovina d.o.o., OIB 25147438167, Božidara Rašice 2, 10000 Zagreb</item>
      <item>Marko Jokić, OIB 63987147307, Ulica Božidara Rašice 2, 10000 Zagreb</item>
    </derivirana_varijabla>
  </DomainObject.Predmet.StrankaListFormatedWithAdressOIB>
  <DomainObject.Predmet.StrankaListNazivFormated>
    <izvorni_sadrzaj>
      <item>FRUTAS proizvodnja i trgovina d.o.o.</item>
      <item>Marko Jokić</item>
    </izvorni_sadrzaj>
    <derivirana_varijabla naziv="DomainObject.Predmet.StrankaListNazivFormated_1">
      <item>FRUTAS proizvodnja i trgovina d.o.o.</item>
      <item>Marko Jokić</item>
    </derivirana_varijabla>
  </DomainObject.Predmet.StrankaListNazivFormated>
  <DomainObject.Predmet.StrankaListNazivFormatedOIB>
    <izvorni_sadrzaj>
      <item>FRUTAS proizvodnja i trgovina d.o.o., OIB 25147438167</item>
      <item>Marko Jokić, OIB 63987147307</item>
    </izvorni_sadrzaj>
    <derivirana_varijabla naziv="DomainObject.Predmet.StrankaListNazivFormatedOIB_1">
      <item>FRUTAS proizvodnja i trgovina d.o.o., OIB 25147438167</item>
      <item>Marko Jokić, OIB 63987147307</item>
    </derivirana_varijabla>
  </DomainObject.Predmet.StrankaListNazivFormatedOIB>
  <DomainObject.Predmet.ProtuStrankaListFormated>
    <izvorni_sadrzaj>
      <item>FRUTAS proizvodnja i trgovina d.o.o.</item>
    </izvorni_sadrzaj>
    <derivirana_varijabla naziv="DomainObject.Predmet.ProtuStrankaListFormated_1">
      <item>FRUTAS proizvodnja i trgovina d.o.o.</item>
    </derivirana_varijabla>
  </DomainObject.Predmet.ProtuStrankaListFormated>
  <DomainObject.Predmet.ProtuStrankaListFormatedOIB>
    <izvorni_sadrzaj>
      <item>FRUTAS proizvodnja i trgovina d.o.o., OIB 25147438167</item>
    </izvorni_sadrzaj>
    <derivirana_varijabla naziv="DomainObject.Predmet.ProtuStrankaListFormatedOIB_1">
      <item>FRUTAS proizvodnja i trgovina d.o.o., OIB 25147438167</item>
    </derivirana_varijabla>
  </DomainObject.Predmet.ProtuStrankaListFormatedOIB>
  <DomainObject.Predmet.ProtuStrankaListFormatedWithAdress>
    <izvorni_sadrzaj>
      <item>FRUTAS proizvodnja i trgovina d.o.o., Božidara Rašice 2, 10000 Zagreb</item>
    </izvorni_sadrzaj>
    <derivirana_varijabla naziv="DomainObject.Predmet.ProtuStrankaListFormatedWithAdress_1">
      <item>FRUTAS proizvodnja i trgovina d.o.o., Božidara Rašice 2, 10000 Zagreb</item>
    </derivirana_varijabla>
  </DomainObject.Predmet.ProtuStrankaListFormatedWithAdress>
  <DomainObject.Predmet.ProtuStrankaListFormatedWithAdressOIB>
    <izvorni_sadrzaj>
      <item>FRUTAS proizvodnja i trgovina d.o.o., OIB 25147438167, Božidara Rašice 2, 10000 Zagreb</item>
    </izvorni_sadrzaj>
    <derivirana_varijabla naziv="DomainObject.Predmet.ProtuStrankaListFormatedWithAdressOIB_1">
      <item>FRUTAS proizvodnja i trgovina d.o.o., OIB 25147438167, Božidara Rašice 2, 10000 Zagreb</item>
    </derivirana_varijabla>
  </DomainObject.Predmet.ProtuStrankaListFormatedWithAdressOIB>
  <DomainObject.Predmet.ProtuStrankaListNazivFormated>
    <izvorni_sadrzaj>
      <item>FRUTAS proizvodnja i trgovina d.o.o.</item>
    </izvorni_sadrzaj>
    <derivirana_varijabla naziv="DomainObject.Predmet.ProtuStrankaListNazivFormated_1">
      <item>FRUTAS proizvodnja i trgovina d.o.o.</item>
    </derivirana_varijabla>
  </DomainObject.Predmet.ProtuStrankaListNazivFormated>
  <DomainObject.Predmet.ProtuStrankaListNazivFormatedOIB>
    <izvorni_sadrzaj>
      <item>FRUTAS proizvodnja i trgovina d.o.o., OIB 25147438167</item>
    </izvorni_sadrzaj>
    <derivirana_varijabla naziv="DomainObject.Predmet.ProtuStrankaListNazivFormatedOIB_1">
      <item>FRUTAS proizvodnja i trgovina d.o.o., OIB 25147438167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prosinca 2020.</izvorni_sadrzaj>
    <derivirana_varijabla naziv="DomainObject.Datum_1">18. prosinca 2020.</derivirana_varijabla>
  </DomainObject.Datum>
  <DomainObject.PoslovniBrojDokumenta>
    <izvorni_sadrzaj>St-2609/2019-14</izvorni_sadrzaj>
    <derivirana_varijabla naziv="DomainObject.PoslovniBrojDokumenta_1">St-2609/2019-14</derivirana_varijabla>
  </DomainObject.PoslovniBrojDokumenta>
  <DomainObject.Predmet.StrankaIDrugi>
    <izvorni_sadrzaj>FRUTAS proizvodnja i trgovina d.o.o. i dr.</izvorni_sadrzaj>
    <derivirana_varijabla naziv="DomainObject.Predmet.StrankaIDrugi_1">FRUTAS proizvodnja i trgovina d.o.o. i dr.</derivirana_varijabla>
  </DomainObject.Predmet.StrankaIDrugi>
  <DomainObject.Predmet.ProtustrankaIDrugi>
    <izvorni_sadrzaj>FRUTAS proizvodnja i trgovina d.o.o.</izvorni_sadrzaj>
    <derivirana_varijabla naziv="DomainObject.Predmet.ProtustrankaIDrugi_1">FRUTAS proizvodnja i trgovina d.o.o.</derivirana_varijabla>
  </DomainObject.Predmet.ProtustrankaIDrugi>
  <DomainObject.Predmet.StrankaIDrugiAdressOIB>
    <izvorni_sadrzaj>FRUTAS proizvodnja i trgovina d.o.o., OIB 25147438167, Božidara Rašice 2, 10000 Zagreb i dr.</izvorni_sadrzaj>
    <derivirana_varijabla naziv="DomainObject.Predmet.StrankaIDrugiAdressOIB_1">FRUTAS proizvodnja i trgovina d.o.o., OIB 25147438167, Božidara Rašice 2, 10000 Zagreb i dr.</derivirana_varijabla>
  </DomainObject.Predmet.StrankaIDrugiAdressOIB>
  <DomainObject.Predmet.ProtustrankaIDrugiAdressOIB>
    <izvorni_sadrzaj>FRUTAS proizvodnja i trgovina d.o.o., OIB 25147438167, Božidara Rašice 2, 10000 Zagreb</izvorni_sadrzaj>
    <derivirana_varijabla naziv="DomainObject.Predmet.ProtustrankaIDrugiAdressOIB_1">FRUTAS proizvodnja i trgovina d.o.o., OIB 25147438167, Božidara Rašice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FRUTAS proizvodnja i trgovina d.o.o.</item>
      <item>FRUTAS proizvodnja i trgovina d.o.o.</item>
      <item>Marko Jokić</item>
    </izvorni_sadrzaj>
    <derivirana_varijabla naziv="DomainObject.Predmet.SudioniciListNaziv_1">
      <item>FRUTAS proizvodnja i trgovina d.o.o.</item>
      <item>FRUTAS proizvodnja i trgovina d.o.o.</item>
      <item>Marko Jokić</item>
    </derivirana_varijabla>
  </DomainObject.Predmet.SudioniciListNaziv>
  <DomainObject.Predmet.SudioniciListAdressOIB>
    <izvorni_sadrzaj>
      <item>FRUTAS proizvodnja i trgovina d.o.o., OIB 25147438167, Božidara Rašice 2,10000 Zagreb</item>
      <item>FRUTAS proizvodnja i trgovina d.o.o., OIB 25147438167, Božidara Rašice 2,10000 Zagreb</item>
      <item>Marko Jokić, OIB 63987147307, Ulica Božidara Rašice 2,10000 Zagreb</item>
    </izvorni_sadrzaj>
    <derivirana_varijabla naziv="DomainObject.Predmet.SudioniciListAdressOIB_1">
      <item>FRUTAS proizvodnja i trgovina d.o.o., OIB 25147438167, Božidara Rašice 2,10000 Zagreb</item>
      <item>FRUTAS proizvodnja i trgovina d.o.o., OIB 25147438167, Božidara Rašice 2,10000 Zagreb</item>
      <item>Marko Jokić, OIB 63987147307, Ulica Božidara Rašice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25147438167</item>
      <item>, OIB 25147438167</item>
      <item>, OIB 63987147307</item>
    </izvorni_sadrzaj>
    <derivirana_varijabla naziv="DomainObject.Predmet.SudioniciListNazivOIB_1">
      <item>, OIB 25147438167</item>
      <item>, OIB 25147438167</item>
      <item>, OIB 63987147307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listopada 2019.</izvorni_sadrzaj>
    <derivirana_varijabla naziv="DomainObject.Predmet.DatumPocetkaProcesa_1">18.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42BA83-24CA-49FE-92E0-BC84B9F9CAA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8</properties:Pages>
  <properties:Words>1196</properties:Words>
  <properties:Characters>6978</properties:Characters>
  <properties:Lines>503</properties:Lines>
  <properties:Paragraphs>166</properties:Paragraphs>
  <properties:TotalTime>417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8123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2019-04-30T08:20:00Z</dcterms:created>
  <dc:creator>Ante Galić</dc:creator>
  <cp:lastModifiedBy>Nikolina Krunić</cp:lastModifiedBy>
  <cp:lastPrinted>2020-12-18T07:09:00Z</cp:lastPrinted>
  <dcterms:modified xmlns:xsi="http://www.w3.org/2001/XMLSchema-instance" xsi:type="dcterms:W3CDTF">2020-12-18T07:22:00Z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St-2609/2019-14 / Zapisnik - Ročište radi ispitivanja tražbina (4. zapisnik o ispitivanju tražbina -nacrt.docx)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8</vt:i4>
  </prop:property>
</prop:Properties>
</file>